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0B" w:rsidRPr="003A6C3A" w:rsidRDefault="002F7F0B" w:rsidP="002F7F0B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</w:pPr>
      <w:bookmarkStart w:id="0" w:name="_GoBack"/>
      <w:bookmarkEnd w:id="0"/>
      <w:r w:rsidRPr="003A6C3A">
        <w:rPr>
          <w:rStyle w:val="FontStyle22"/>
          <w:rFonts w:asciiTheme="minorHAnsi" w:hAnsiTheme="minorHAnsi"/>
          <w:b w:val="0"/>
          <w:smallCaps/>
          <w:sz w:val="24"/>
          <w:szCs w:val="24"/>
          <w:lang w:eastAsia="pt-PT"/>
        </w:rPr>
        <w:t>Viganò</w:t>
      </w:r>
      <w:r w:rsidRPr="003A6C3A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 Egídio</w:t>
      </w:r>
    </w:p>
    <w:p w:rsidR="002F7F0B" w:rsidRPr="003A6C3A" w:rsidRDefault="002F7F0B" w:rsidP="002F7F0B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2F7F0B" w:rsidRPr="003A6C3A" w:rsidRDefault="002F7F0B" w:rsidP="002F7F0B">
      <w:pPr>
        <w:pStyle w:val="Style1"/>
        <w:widowControl/>
        <w:spacing w:after="60" w:line="276" w:lineRule="auto"/>
        <w:ind w:firstLine="284"/>
        <w:jc w:val="center"/>
        <w:rPr>
          <w:rStyle w:val="FontStyle17"/>
          <w:rFonts w:asciiTheme="minorHAnsi" w:hAnsiTheme="minorHAnsi"/>
          <w:b/>
          <w:caps/>
          <w:sz w:val="24"/>
          <w:szCs w:val="24"/>
          <w:lang w:eastAsia="pt-PT"/>
        </w:rPr>
      </w:pPr>
      <w:r w:rsidRPr="003A6C3A">
        <w:rPr>
          <w:rStyle w:val="FontStyle17"/>
          <w:rFonts w:asciiTheme="minorHAnsi" w:hAnsiTheme="minorHAnsi"/>
          <w:b/>
          <w:caps/>
          <w:sz w:val="24"/>
          <w:szCs w:val="24"/>
          <w:lang w:eastAsia="pt-PT"/>
        </w:rPr>
        <w:t>ESPIRITUALIDADE SALESIANA</w:t>
      </w:r>
    </w:p>
    <w:p w:rsidR="002F7F0B" w:rsidRPr="003A6C3A" w:rsidRDefault="002F7F0B" w:rsidP="002F7F0B">
      <w:pPr>
        <w:pStyle w:val="Style1"/>
        <w:widowControl/>
        <w:spacing w:after="60" w:line="276" w:lineRule="auto"/>
        <w:ind w:firstLine="284"/>
        <w:jc w:val="center"/>
        <w:rPr>
          <w:rStyle w:val="FontStyle17"/>
          <w:rFonts w:asciiTheme="minorHAnsi" w:hAnsiTheme="minorHAnsi"/>
          <w:b/>
          <w:caps/>
          <w:sz w:val="24"/>
          <w:szCs w:val="24"/>
          <w:lang w:eastAsia="pt-PT"/>
        </w:rPr>
      </w:pPr>
      <w:r w:rsidRPr="003A6C3A">
        <w:rPr>
          <w:rStyle w:val="FontStyle17"/>
          <w:rFonts w:asciiTheme="minorHAnsi" w:hAnsiTheme="minorHAnsi"/>
          <w:b/>
          <w:caps/>
          <w:sz w:val="24"/>
          <w:szCs w:val="24"/>
          <w:lang w:eastAsia="pt-PT"/>
        </w:rPr>
        <w:t>PARA A NOVA EVANGELIZAÇÃO</w:t>
      </w:r>
    </w:p>
    <w:p w:rsidR="002F7F0B" w:rsidRPr="003A6C3A" w:rsidRDefault="002F7F0B" w:rsidP="002F7F0B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iCs/>
          <w:sz w:val="24"/>
          <w:szCs w:val="24"/>
        </w:rPr>
      </w:pPr>
    </w:p>
    <w:p w:rsidR="002F7F0B" w:rsidRPr="003A6C3A" w:rsidRDefault="002F7F0B" w:rsidP="002F7F0B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Atos do Conselho Geral</w:t>
      </w:r>
    </w:p>
    <w:p w:rsidR="002F7F0B" w:rsidRPr="003A6C3A" w:rsidRDefault="002F7F0B" w:rsidP="002F7F0B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Ano LXXI – outubro-dezembro, 1990</w:t>
      </w:r>
    </w:p>
    <w:p w:rsidR="002F7F0B" w:rsidRPr="003A6C3A" w:rsidRDefault="002F7F0B" w:rsidP="002F7F0B">
      <w:pPr>
        <w:pStyle w:val="Style7"/>
        <w:widowControl/>
        <w:spacing w:after="60" w:line="276" w:lineRule="auto"/>
        <w:ind w:firstLine="284"/>
        <w:jc w:val="center"/>
        <w:rPr>
          <w:rFonts w:asciiTheme="minorHAnsi" w:hAnsiTheme="minorHAnsi"/>
          <w:b/>
        </w:rPr>
      </w:pPr>
      <w:r w:rsidRPr="003A6C3A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N. 334</w:t>
      </w:r>
    </w:p>
    <w:p w:rsidR="002F7F0B" w:rsidRPr="003A6C3A" w:rsidRDefault="002F7F0B">
      <w:pPr>
        <w:pStyle w:val="Style2"/>
        <w:widowControl/>
        <w:spacing w:line="240" w:lineRule="exact"/>
        <w:ind w:right="2208"/>
        <w:rPr>
          <w:rFonts w:asciiTheme="minorHAnsi" w:hAnsiTheme="minorHAnsi"/>
        </w:rPr>
      </w:pPr>
    </w:p>
    <w:p w:rsidR="00043ED7" w:rsidRPr="003A6C3A" w:rsidRDefault="00043ED7">
      <w:pPr>
        <w:pStyle w:val="Style2"/>
        <w:widowControl/>
        <w:spacing w:line="240" w:lineRule="exact"/>
        <w:ind w:right="2208"/>
        <w:rPr>
          <w:rFonts w:asciiTheme="minorHAnsi" w:hAnsiTheme="minorHAnsi"/>
        </w:rPr>
      </w:pPr>
    </w:p>
    <w:p w:rsidR="00043ED7" w:rsidRPr="003A6C3A" w:rsidRDefault="00043ED7">
      <w:pPr>
        <w:pStyle w:val="Style3"/>
        <w:widowControl/>
        <w:spacing w:line="240" w:lineRule="exact"/>
        <w:rPr>
          <w:rFonts w:asciiTheme="minorHAnsi" w:hAnsiTheme="minorHAnsi"/>
        </w:rPr>
      </w:pPr>
    </w:p>
    <w:p w:rsidR="00043ED7" w:rsidRPr="003A6C3A" w:rsidRDefault="006D7763">
      <w:pPr>
        <w:pStyle w:val="Style3"/>
        <w:widowControl/>
        <w:spacing w:before="5" w:line="182" w:lineRule="exact"/>
        <w:rPr>
          <w:rStyle w:val="FontStyle23"/>
          <w:rFonts w:asciiTheme="minorHAnsi" w:hAnsiTheme="minorHAnsi"/>
          <w:b/>
          <w:sz w:val="20"/>
          <w:szCs w:val="20"/>
          <w:lang w:eastAsia="pt-PT"/>
        </w:rPr>
      </w:pPr>
      <w:r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 xml:space="preserve">Introdução </w:t>
      </w:r>
      <w:r w:rsidR="002F7F0B"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>–</w:t>
      </w:r>
      <w:r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 xml:space="preserve"> Nem moda nem o mesmo refrão, mas uma verdadeira exigência nova </w:t>
      </w:r>
      <w:r w:rsidR="002F7F0B"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 xml:space="preserve">– </w:t>
      </w:r>
      <w:r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 xml:space="preserve">Energia indispensável para o </w:t>
      </w:r>
      <w:r w:rsidR="007D7204"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>“</w:t>
      </w:r>
      <w:r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>itinerário</w:t>
      </w:r>
      <w:r w:rsidR="007D7204"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>”</w:t>
      </w:r>
      <w:r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 xml:space="preserve"> de fé </w:t>
      </w:r>
      <w:r w:rsidR="002F7F0B"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 xml:space="preserve">– </w:t>
      </w:r>
      <w:r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>A realidade traz consigo sinais de te</w:t>
      </w:r>
      <w:r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softHyphen/>
        <w:t xml:space="preserve">mor </w:t>
      </w:r>
      <w:r w:rsidR="002F7F0B"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 xml:space="preserve">– </w:t>
      </w:r>
      <w:r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 xml:space="preserve">Nós </w:t>
      </w:r>
      <w:r w:rsidR="007D7204"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>somos</w:t>
      </w:r>
      <w:r w:rsidR="002F7F0B"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 xml:space="preserve"> </w:t>
      </w:r>
      <w:r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 xml:space="preserve">enraizados no poder do Espírito Santo </w:t>
      </w:r>
      <w:r w:rsidR="002F7F0B"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 xml:space="preserve">– </w:t>
      </w:r>
      <w:r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>No grande rio da espiritualida</w:t>
      </w:r>
      <w:r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softHyphen/>
        <w:t xml:space="preserve">de </w:t>
      </w:r>
      <w:r w:rsidR="007D7204"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>“</w:t>
      </w:r>
      <w:r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>salesiana</w:t>
      </w:r>
      <w:r w:rsidR="007D7204"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>”</w:t>
      </w:r>
      <w:r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 xml:space="preserve">— No seguimento de Dom Bosco </w:t>
      </w:r>
      <w:r w:rsidR="002F7F0B"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 xml:space="preserve">– </w:t>
      </w:r>
      <w:r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>Formemos comunidades evangelizado</w:t>
      </w:r>
      <w:r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softHyphen/>
        <w:t xml:space="preserve">ras </w:t>
      </w:r>
      <w:r w:rsidR="002F7F0B"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 xml:space="preserve">– </w:t>
      </w:r>
      <w:r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 xml:space="preserve">Sob a orientação da Auxiliadora, Estrela da nova Evangelização </w:t>
      </w:r>
      <w:r w:rsidR="007D7204"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>– Augúrio</w:t>
      </w:r>
      <w:r w:rsidRPr="003A6C3A">
        <w:rPr>
          <w:rStyle w:val="FontStyle23"/>
          <w:rFonts w:asciiTheme="minorHAnsi" w:hAnsiTheme="minorHAnsi"/>
          <w:b/>
          <w:sz w:val="20"/>
          <w:szCs w:val="20"/>
          <w:lang w:eastAsia="pt-PT"/>
        </w:rPr>
        <w:t xml:space="preserve"> final.</w:t>
      </w:r>
    </w:p>
    <w:p w:rsidR="00043ED7" w:rsidRPr="003A6C3A" w:rsidRDefault="00043ED7">
      <w:pPr>
        <w:pStyle w:val="Style4"/>
        <w:widowControl/>
        <w:spacing w:line="240" w:lineRule="exact"/>
        <w:ind w:left="2794"/>
        <w:rPr>
          <w:rFonts w:asciiTheme="minorHAnsi" w:hAnsiTheme="minorHAnsi"/>
        </w:rPr>
      </w:pPr>
    </w:p>
    <w:p w:rsidR="002F7F0B" w:rsidRDefault="002F7F0B">
      <w:pPr>
        <w:pStyle w:val="Style4"/>
        <w:widowControl/>
        <w:spacing w:before="82"/>
        <w:ind w:left="279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670F9A" w:rsidRPr="003A6C3A" w:rsidRDefault="00670F9A">
      <w:pPr>
        <w:pStyle w:val="Style4"/>
        <w:widowControl/>
        <w:spacing w:before="82"/>
        <w:ind w:left="279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7D7204" w:rsidRPr="003A6C3A" w:rsidRDefault="006D7763" w:rsidP="007D7204">
      <w:pPr>
        <w:pStyle w:val="Style4"/>
        <w:widowControl/>
        <w:spacing w:before="82"/>
        <w:ind w:left="2794"/>
        <w:jc w:val="right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Roma, 15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de agosto de 1990</w:t>
      </w:r>
    </w:p>
    <w:p w:rsidR="00043ED7" w:rsidRPr="003A6C3A" w:rsidRDefault="006D7763" w:rsidP="007D7204">
      <w:pPr>
        <w:pStyle w:val="Style4"/>
        <w:widowControl/>
        <w:spacing w:before="82"/>
        <w:ind w:left="2794"/>
        <w:jc w:val="right"/>
        <w:rPr>
          <w:rStyle w:val="FontStyle28"/>
          <w:rFonts w:asciiTheme="minorHAnsi" w:hAnsiTheme="minorHAnsi"/>
          <w:i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i/>
          <w:sz w:val="24"/>
          <w:szCs w:val="24"/>
          <w:lang w:eastAsia="pt-PT"/>
        </w:rPr>
        <w:t>Solenidade da Assunção de N. Senhora</w:t>
      </w:r>
    </w:p>
    <w:p w:rsidR="00043ED7" w:rsidRPr="003A6C3A" w:rsidRDefault="00043ED7">
      <w:pPr>
        <w:pStyle w:val="Style5"/>
        <w:widowControl/>
        <w:spacing w:line="240" w:lineRule="exact"/>
        <w:jc w:val="left"/>
        <w:rPr>
          <w:rFonts w:asciiTheme="minorHAnsi" w:hAnsiTheme="minorHAnsi"/>
        </w:rPr>
      </w:pPr>
    </w:p>
    <w:p w:rsidR="00670F9A" w:rsidRDefault="00670F9A" w:rsidP="002F7F0B">
      <w:pPr>
        <w:pStyle w:val="Style5"/>
        <w:widowControl/>
        <w:spacing w:after="60" w:line="276" w:lineRule="auto"/>
        <w:ind w:firstLine="284"/>
        <w:jc w:val="left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043ED7" w:rsidRDefault="006D7763" w:rsidP="002F7F0B">
      <w:pPr>
        <w:pStyle w:val="Style5"/>
        <w:widowControl/>
        <w:spacing w:after="60" w:line="276" w:lineRule="auto"/>
        <w:ind w:firstLine="284"/>
        <w:jc w:val="left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Queridos Irmãos,</w:t>
      </w:r>
    </w:p>
    <w:p w:rsidR="00670F9A" w:rsidRPr="003A6C3A" w:rsidRDefault="00670F9A" w:rsidP="002F7F0B">
      <w:pPr>
        <w:pStyle w:val="Style5"/>
        <w:widowControl/>
        <w:spacing w:after="60" w:line="276" w:lineRule="auto"/>
        <w:ind w:firstLine="284"/>
        <w:jc w:val="left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043ED7" w:rsidRPr="003A6C3A" w:rsidRDefault="006D7763" w:rsidP="002F7F0B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uma cordial saudação também </w:t>
      </w:r>
      <w:r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em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nome dos membros do novo Con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selho Geral. Reunimo-nos </w:t>
      </w:r>
      <w:r w:rsidR="00B305B2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alguns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dias para aprofundar juntos </w:t>
      </w:r>
      <w:r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as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orien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tações do CG23 e esboçar </w:t>
      </w:r>
      <w:r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um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programa de animação e gover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</w:r>
      <w:r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no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para tornar mais incisivos e eficazes </w:t>
      </w:r>
      <w:r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os </w:t>
      </w:r>
      <w:r w:rsidR="00B305B2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nossos serviços às Inspeto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rias neste sexênio. Tendes </w:t>
      </w:r>
      <w:r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em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mãos os Documentos Capitulares e </w:t>
      </w:r>
      <w:r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t>es</w:t>
      </w:r>
      <w:r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softHyphen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tais estudando os conteúdos.</w:t>
      </w:r>
    </w:p>
    <w:p w:rsidR="00043ED7" w:rsidRPr="003A6C3A" w:rsidRDefault="006D7763" w:rsidP="002F7F0B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Gostaria de acompanhar-vos nesta tarefa tão vital com algumas </w:t>
      </w:r>
      <w:r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t>re</w:t>
      </w:r>
      <w:r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softHyphen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flexões que considero importante</w:t>
      </w:r>
      <w:r w:rsidR="00B305B2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</w:p>
    <w:p w:rsidR="00043ED7" w:rsidRPr="003A6C3A" w:rsidRDefault="006D7763" w:rsidP="002F7F0B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Dois são </w:t>
      </w:r>
      <w:r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os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elementos fundamentais que iluminam o significado global do nosso CG23: o primeiro é que ele quer inserir-nos eficazmen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te </w:t>
      </w:r>
      <w:r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no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movimento eclesial da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Nova Evangelização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; o segundo é a con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vicção e a constatação </w:t>
      </w:r>
      <w:r w:rsidR="00B305B2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de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que a indispensável energia de marcha </w:t>
      </w:r>
      <w:r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na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cami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nhada e nos itinerários da fé é 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Espiritualidade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</w:p>
    <w:p w:rsidR="00043ED7" w:rsidRPr="003A6C3A" w:rsidRDefault="006D7763" w:rsidP="002F7F0B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Sobre a nova Evangelização já </w:t>
      </w:r>
      <w:r w:rsidR="00827F8D"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t>vos falei;</w:t>
      </w:r>
      <w:r w:rsidR="00827F8D" w:rsidRPr="003A6C3A">
        <w:rPr>
          <w:rStyle w:val="Refdenotaderodap"/>
          <w:rFonts w:asciiTheme="minorHAnsi" w:hAnsiTheme="minorHAnsi" w:cs="Lucida Sans Unicode"/>
          <w:lang w:eastAsia="pt-PT"/>
        </w:rPr>
        <w:footnoteReference w:id="1"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827F8D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nesta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carta</w:t>
      </w:r>
      <w:r w:rsidR="00827F8D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convido-vos a refletir sobre a nossa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Espiritualidade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</w:p>
    <w:p w:rsidR="00043ED7" w:rsidRPr="003A6C3A" w:rsidRDefault="006D7763" w:rsidP="002F7F0B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texto capitular apresenta-a como o segredo de sucesso </w:t>
      </w:r>
      <w:r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na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educa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ção dos jovens à fé.</w:t>
      </w:r>
    </w:p>
    <w:p w:rsidR="00043ED7" w:rsidRPr="003A6C3A" w:rsidRDefault="006D7763" w:rsidP="002F7F0B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 xml:space="preserve">A nova evangelização exige muitas qualidades e competências. Mas, enquanto a espiritualidade pode suprir, </w:t>
      </w:r>
      <w:r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ao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menos </w:t>
      </w:r>
      <w:r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em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parte, ou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tras carências, nenhuma outra qualidade ou competência pode suprir a falta da mesma.</w:t>
      </w:r>
    </w:p>
    <w:p w:rsidR="00043ED7" w:rsidRPr="003A6C3A" w:rsidRDefault="00827F8D" w:rsidP="00827F8D">
      <w:pPr>
        <w:pStyle w:val="Style6"/>
        <w:widowControl/>
        <w:spacing w:after="60" w:line="276" w:lineRule="auto"/>
        <w:ind w:right="10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Será, portanto,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conveniente que procuremos juntos algumas das </w:t>
      </w:r>
      <w:r w:rsidR="006D7763"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t>mo</w:t>
      </w:r>
      <w:r w:rsidR="006D7763"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softHyphen/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tivações, porque somos chamados a dar muita importância a este argu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mento e a assegurar-lhe uma verdadeira prioridade </w:t>
      </w:r>
      <w:r w:rsidR="006D7763" w:rsidRPr="003A6C3A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na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programação da formação.</w:t>
      </w:r>
    </w:p>
    <w:p w:rsidR="00825385" w:rsidRPr="003A6C3A" w:rsidRDefault="006D7763" w:rsidP="00827F8D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Convido-vos, ainda, a rezar com particular intensidade pelo feliz êxito do Capítulo Geral XIX das Filhas de Maria Auxiliadora. Elas esco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lheram como tema de seus trabalhos: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Educar as jovens: contribuição das FMA para uma nova evangelização nos diferentes contextos </w:t>
      </w:r>
      <w:r w:rsidR="00827F8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socioculturais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. Este tema, como evidenciou a Madre na carta de convocação do Capítulo, focaliza o aspecto qualificador da nossa missão: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viver na Igreja e na Sociedade a serviço da educação das jovens no espírito do Sistema Preventivo de Dom Bosco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 Urge também para elas, como tam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bém para nós, confrontar as comunidades com as instâncias educativas mais urgentes, tendo um coração ardente porque renovado por uma au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têntica espiritualidade salesiana.</w:t>
      </w:r>
    </w:p>
    <w:p w:rsidR="00730B4F" w:rsidRPr="003A6C3A" w:rsidRDefault="00730B4F" w:rsidP="00827F8D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</w:p>
    <w:p w:rsidR="00730B4F" w:rsidRPr="003A6C3A" w:rsidRDefault="00730B4F" w:rsidP="00827F8D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sz w:val="24"/>
          <w:szCs w:val="24"/>
          <w:lang w:eastAsia="pt-PT"/>
        </w:rPr>
        <w:t>Nem moda nem o mesmo refrão,</w:t>
      </w:r>
      <w:r w:rsidR="00670F9A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sz w:val="24"/>
          <w:szCs w:val="24"/>
          <w:lang w:eastAsia="pt-PT"/>
        </w:rPr>
        <w:t>mas uma verdade exigência nova</w:t>
      </w:r>
    </w:p>
    <w:p w:rsidR="00825385" w:rsidRPr="003A6C3A" w:rsidRDefault="00825385" w:rsidP="00827F8D">
      <w:pPr>
        <w:pStyle w:val="Style3"/>
        <w:widowControl/>
        <w:spacing w:after="60" w:line="276" w:lineRule="auto"/>
        <w:ind w:right="2688" w:firstLine="284"/>
        <w:rPr>
          <w:rFonts w:asciiTheme="minorHAnsi" w:hAnsiTheme="minorHAnsi"/>
        </w:rPr>
      </w:pPr>
    </w:p>
    <w:p w:rsidR="00825385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Alguém poderá perguntar porque o CG23 colocou a espiritualida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de em posição de destaque.</w:t>
      </w:r>
    </w:p>
    <w:p w:rsidR="00825385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Não estaríamos voltan</w:t>
      </w:r>
      <w:r w:rsidR="00730B4F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do a um tema em certo sentido cô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modo e sem interesse histórico, em que estaríamos </w:t>
      </w:r>
      <w:r w:rsidR="00730B4F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nos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refugiando</w:t>
      </w:r>
      <w:r w:rsidR="00730B4F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quase esquecen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do as dificuldades? Ou não seria um convite para imitar os grupos que estão na moda, talvez alimentando certa alienação diante dos de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safios da nova cultura? Ou seja, não seria um assunto pouco prático?</w:t>
      </w:r>
    </w:p>
    <w:p w:rsidR="00825385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 texto capitular volta-se numa outra perspectiva. A espiritualida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de de que fala não é nem uma moda nem um refrão constante, mas cons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titui, para nós, autêntica fidelidade ao Sistema Preventivo, uma condi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ção prática para a nova evangelização e uma exigência dos tempos novos.</w:t>
      </w:r>
    </w:p>
    <w:p w:rsidR="00825385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Dom Bosco, que não gostava de eludir a realidade, ensina-nos is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so com sua pessoa e com sua pedagogia.</w:t>
      </w:r>
      <w:r w:rsidR="00730B4F" w:rsidRPr="003A6C3A">
        <w:rPr>
          <w:rStyle w:val="Refdenotaderodap"/>
          <w:rFonts w:asciiTheme="minorHAnsi" w:hAnsiTheme="minorHAnsi" w:cs="Segoe UI"/>
          <w:bCs/>
          <w:lang w:eastAsia="pt-PT"/>
        </w:rPr>
        <w:footnoteReference w:id="2"/>
      </w:r>
    </w:p>
    <w:p w:rsidR="00825385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Com a palavra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espiritualidade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o CG23 quer falar de uma experi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ência de Deus, que traz consigo o exercício daquela vida teologal de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fé, esperança e caridade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que é fruto da presença do Espírito Santo em nós. Quando o texto fala de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fé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quer exatame</w:t>
      </w:r>
      <w:r w:rsidR="00ED12C7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nte unir vitalmente as três vir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tudes teologais num único estilo concreto de</w:t>
      </w:r>
      <w:r w:rsidR="00ED12C7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vida cristã, convicta e dinâ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mica.</w:t>
      </w:r>
    </w:p>
    <w:p w:rsidR="00825385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Santa Catarina de Sena dizia que, quando o exercício das virtudes teologais é fraco, o rosto da Igreja aparece pálido. Sem a vitalidade da fé não se consegue educar à fé.</w:t>
      </w:r>
    </w:p>
    <w:p w:rsidR="00825385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lastRenderedPageBreak/>
        <w:t>Alma do documento capitular é uma experiência de vida e de ação alicerçada em Deus, uma energia sem a qual somos obrigados a nos perguntar se ainda somos capazes de continuar no itinerário até à me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ta final.</w:t>
      </w:r>
    </w:p>
    <w:p w:rsidR="00043ED7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 interesse pela espiritualidade nasce exatamente disso: o cami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nho a ser percorrido é novo, é um caminho traçado recentemente, aliás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ainda em elaboração, com itinerários não asfaltados e abertos a pers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pectivas inéditas que exigem repensar e r</w:t>
      </w:r>
      <w:r w:rsidR="00ED12C7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eavaliar a identidade cristã. M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udou o contexto cultural da fé e é urgente saber esboçar e apresentar em nós e nos jovens o novo rosto do fiel com convicções profundas, com motivações de atualidade e com compromissos concretos no estilo de vida. O Espírito Santo sopra nesse sentido: para a atualidade da fé!</w:t>
      </w:r>
    </w:p>
    <w:p w:rsidR="00043ED7" w:rsidRPr="003A6C3A" w:rsidRDefault="00ED12C7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Por outro lado,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 CG23 nos fez constatar de fato que se manifesta nos grupos juvenis um crescente desejo de espiritualidade.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Sabemos ainda que o Concílio Vaticano II fez uma verdadeira redes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coberta do Espírito Santo como pedagogo-protagonista da fé com espe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ciais interven</w:t>
      </w:r>
      <w:r w:rsidR="00600C2F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ções neste final de segundo milê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nio. Os documentos conci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liares apresentam uma clara perspectiva do Espírito Santo na visão da Igreja e de sua missão; em particular</w:t>
      </w:r>
      <w:r w:rsidR="00600C2F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 decreto </w:t>
      </w:r>
      <w:r w:rsidRPr="003C31AA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>Perfectae</w:t>
      </w:r>
      <w:r w:rsidR="00ED12C7" w:rsidRPr="003C31AA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 xml:space="preserve"> </w:t>
      </w:r>
      <w:r w:rsidRPr="003C31AA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>caritatis</w:t>
      </w:r>
      <w:r w:rsidRPr="003C31AA">
        <w:rPr>
          <w:rStyle w:val="FontStyle28"/>
          <w:rFonts w:asciiTheme="minorHAnsi" w:hAnsiTheme="minorHAnsi"/>
          <w:sz w:val="24"/>
          <w:szCs w:val="24"/>
          <w:lang w:val="la-Latn" w:eastAsia="pt-PT"/>
        </w:rPr>
        <w:t xml:space="preserve">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lem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bra aos membros dos Institutos de vida consagrada que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como a vida religiosa antes de tudo se orienta no sentido de os membros seguirem a Cristo... a melhor atualização surtirá efeito se for animada por uma </w:t>
      </w:r>
      <w:r w:rsidRPr="003A6C3A">
        <w:rPr>
          <w:rStyle w:val="FontStyle28"/>
          <w:rFonts w:asciiTheme="minorHAnsi" w:hAnsiTheme="minorHAnsi"/>
          <w:i/>
          <w:sz w:val="24"/>
          <w:szCs w:val="24"/>
          <w:lang w:eastAsia="pt-PT"/>
        </w:rPr>
        <w:t>re</w:t>
      </w:r>
      <w:r w:rsidRPr="003A6C3A">
        <w:rPr>
          <w:rStyle w:val="FontStyle28"/>
          <w:rFonts w:asciiTheme="minorHAnsi" w:hAnsiTheme="minorHAnsi"/>
          <w:i/>
          <w:sz w:val="24"/>
          <w:szCs w:val="24"/>
          <w:lang w:eastAsia="pt-PT"/>
        </w:rPr>
        <w:softHyphen/>
        <w:t>novação espiritual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 à qual se deve dar sempre a primazia, mesmo que se trate de promover obras externas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600C2F" w:rsidRPr="003A6C3A">
        <w:rPr>
          <w:rStyle w:val="Refdenotaderodap"/>
          <w:rFonts w:asciiTheme="minorHAnsi" w:hAnsiTheme="minorHAnsi" w:cs="Lucida Sans Unicode"/>
          <w:lang w:eastAsia="pt-PT"/>
        </w:rPr>
        <w:footnoteReference w:id="3"/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Paulo VI percebeu com admiração e esperança que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nós estamos vivendo na Igreja um momento privilegiado do Espírito... recolhemo-nos ao redor dele e queremos deixar</w:t>
      </w:r>
      <w:r w:rsidR="00600C2F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-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nos guiar por Ele... </w:t>
      </w:r>
      <w:r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Ele age sobre</w:t>
      </w:r>
      <w:r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softHyphen/>
        <w:t xml:space="preserve">tudo através da missão evangelizadora: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não por acaso o grande início da evangelização deu-se na manhã de Pentecostes, sob o impulso do Espírito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600C2F" w:rsidRPr="003A6C3A">
        <w:rPr>
          <w:rStyle w:val="Refdenotaderodap"/>
          <w:rFonts w:asciiTheme="minorHAnsi" w:hAnsiTheme="minorHAnsi" w:cs="Lucida Sans Unicode"/>
          <w:lang w:eastAsia="pt-PT"/>
        </w:rPr>
        <w:footnoteReference w:id="4"/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Os movimentos eclesiais nascid</w:t>
      </w:r>
      <w:r w:rsidR="007A47BC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os nestes decê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nios foram considera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dos oficialmente, em seu conjunto, com</w:t>
      </w:r>
      <w:r w:rsidR="007A47BC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expressão de uma nova época de espiritualidade, fruto da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riqueza e versatilidade dos recursos que o Espírito faz brotar no contexto eclesial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7A47BC" w:rsidRPr="003A6C3A">
        <w:rPr>
          <w:rStyle w:val="Refdenotaderodap"/>
          <w:rFonts w:asciiTheme="minorHAnsi" w:hAnsiTheme="minorHAnsi" w:cs="Lucida Sans Unicode"/>
          <w:lang w:eastAsia="pt-PT"/>
        </w:rPr>
        <w:footnoteReference w:id="5"/>
      </w:r>
    </w:p>
    <w:p w:rsidR="00825385" w:rsidRPr="003A6C3A" w:rsidRDefault="006D7763" w:rsidP="007A47BC">
      <w:pPr>
        <w:pStyle w:val="Style6"/>
        <w:widowControl/>
        <w:spacing w:after="60" w:line="276" w:lineRule="auto"/>
        <w:ind w:firstLine="284"/>
        <w:rPr>
          <w:rStyle w:val="FontStyle26"/>
          <w:rFonts w:asciiTheme="minorHAnsi" w:hAnsiTheme="minorHAnsi" w:cs="Lucida Sans Unicode"/>
          <w:b w:val="0"/>
          <w:bCs w:val="0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Também toda a nossa renovação, orientada pelo precioso trabalho dos Capítulos Gerais do pós-Concílio, é vista no documento capitular co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mo um envolvimento de todos nós Salesianos no atual compromisso ecle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sial da nova evangelização. Podeis ler com atenção 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Introdução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do texto: inspira-se </w:t>
      </w:r>
      <w:r w:rsidR="007A47BC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pedagogia histórica</w:t>
      </w:r>
      <w:r w:rsidR="007A47BC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de Deus e relê com olhar teolo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gal os nossos últimos capítulos gerais. Vereis como a Congregação situa-se no coração da Igreja a serviço, exatamente, da nova evangelização. O itinerário feito com esta finalidade está assinalado por algumas eta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pas d</w:t>
      </w:r>
      <w:r w:rsidR="007A47BC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 pesquisa e de investigação: p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arte de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missão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7A47BC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CG20</w:t>
      </w:r>
      <w:r w:rsidR="007A47BC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–;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esta é indicada como tarefa assumida pela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comunidade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>com um projeto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7A47BC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CG21 </w:t>
      </w:r>
      <w:r w:rsidR="007A47BC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através do reforço da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consagração apostólica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7A47BC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CG22 </w:t>
      </w:r>
      <w:r w:rsidR="007A47BC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– 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para responder aos desafios, múltiplos e interpelantes, da juventude hoje </w:t>
      </w:r>
      <w:r w:rsidR="007A47BC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– 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CG23</w:t>
      </w:r>
      <w:r w:rsidR="007A47BC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–.</w:t>
      </w:r>
      <w:r w:rsidR="001F797E" w:rsidRPr="003A6C3A">
        <w:rPr>
          <w:rStyle w:val="Refdenotaderodap"/>
          <w:rFonts w:asciiTheme="minorHAnsi" w:hAnsiTheme="minorHAnsi" w:cs="Segoe UI"/>
          <w:bCs/>
          <w:lang w:eastAsia="pt-PT"/>
        </w:rPr>
        <w:footnoteReference w:id="6"/>
      </w:r>
    </w:p>
    <w:p w:rsidR="00825385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A palavra que sintetiza vitalmente e assume, de maneira pessoal e comunitária, as exigências desta histórica renovação chama-se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espi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ritualidade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C54F2F" w:rsidRPr="003A6C3A" w:rsidRDefault="00C54F2F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</w:p>
    <w:p w:rsidR="00825385" w:rsidRDefault="00825385" w:rsidP="00827F8D">
      <w:pPr>
        <w:pStyle w:val="Style4"/>
        <w:widowControl/>
        <w:tabs>
          <w:tab w:val="left" w:pos="648"/>
        </w:tabs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>—</w:t>
      </w:r>
      <w:r w:rsidRPr="003A6C3A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ab/>
        <w:t xml:space="preserve">O Santo Padre 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no-lo lembra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com insistência; antes na carta do Centenário 88: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A originalidade e a audácia da proposta de uma 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san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tidade juvenil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’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é intrínseca à arte educativa de Dom Bosco, que pode ser justamente definido 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mestre da espiritualidade juvenil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’”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1F797E" w:rsidRPr="003A6C3A">
        <w:rPr>
          <w:rStyle w:val="Refdenotaderodap"/>
          <w:rFonts w:asciiTheme="minorHAnsi" w:hAnsiTheme="minorHAnsi" w:cs="Segoe UI"/>
          <w:bCs/>
          <w:lang w:eastAsia="pt-PT"/>
        </w:rPr>
        <w:footnoteReference w:id="7"/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Depois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na Mensagem por ocasião do CG23: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um aspecto a ser aprofundado com interesse é a 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espiritualidade juvenil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’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... não é suficiente apoiar-se na sim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ples racion</w:t>
      </w:r>
      <w:r w:rsidR="009D51F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alidade de uma ética humana... É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urgente suscitar convic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ções pessoais profundas que levem a um compromisso de vida inspira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do nos valores perenes do Evangelho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9D51F0" w:rsidRPr="003A6C3A">
        <w:rPr>
          <w:rStyle w:val="Refdenotaderodap"/>
          <w:rFonts w:asciiTheme="minorHAnsi" w:hAnsiTheme="minorHAnsi" w:cs="Segoe UI"/>
          <w:bCs/>
          <w:lang w:eastAsia="pt-PT"/>
        </w:rPr>
        <w:footnoteReference w:id="8"/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 ainda no discurso durante sua visita ao Capítulo: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Quanta necessidade existe hoje na Igreja de que os jovens sejam educados... a uma concreta 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espiritualidade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’</w:t>
      </w:r>
      <w:r w:rsidR="009D51F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”.</w:t>
      </w:r>
      <w:r w:rsidR="009D51F0" w:rsidRPr="003A6C3A">
        <w:rPr>
          <w:rStyle w:val="Refdenotaderodap"/>
          <w:rFonts w:asciiTheme="minorHAnsi" w:hAnsiTheme="minorHAnsi" w:cs="Segoe UI"/>
          <w:bCs/>
          <w:lang w:eastAsia="pt-PT"/>
        </w:rPr>
        <w:footnoteReference w:id="9"/>
      </w:r>
    </w:p>
    <w:p w:rsidR="00C54F2F" w:rsidRPr="003A6C3A" w:rsidRDefault="00C54F2F" w:rsidP="00827F8D">
      <w:pPr>
        <w:pStyle w:val="Style4"/>
        <w:widowControl/>
        <w:tabs>
          <w:tab w:val="left" w:pos="648"/>
        </w:tabs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</w:p>
    <w:p w:rsidR="00043ED7" w:rsidRDefault="00825385" w:rsidP="00896047">
      <w:pPr>
        <w:pStyle w:val="Style4"/>
        <w:widowControl/>
        <w:tabs>
          <w:tab w:val="left" w:pos="648"/>
        </w:tabs>
        <w:spacing w:after="60" w:line="276" w:lineRule="auto"/>
        <w:ind w:right="5" w:firstLine="284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>—</w:t>
      </w:r>
      <w:r w:rsidRPr="003A6C3A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ab/>
        <w:t xml:space="preserve">O Reitor-Mor,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por sua vez, já insistiu</w:t>
      </w:r>
      <w:r w:rsidR="00C47AF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na perspectiva do CG23 sobre este assunto com os irmãos e nas comunidades que visitava pa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ra suscitar uma verdadeira espiritualidade entre o</w:t>
      </w:r>
      <w:r w:rsidR="00C47AF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 jovens. Comentan</w:t>
      </w:r>
      <w:r w:rsidR="00C47AF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do a Estreia ‘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90 fala explicitamente do testemunho da comunidade: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O Sistema Preventivo exige espiritualidade: o itinerário 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da fé </w:t>
      </w:r>
      <w:proofErr w:type="gramStart"/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à</w:t>
      </w:r>
      <w:proofErr w:type="gramEnd"/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fé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’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come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ça a partir de educadores repletos de espiritualidade. Ela não é uma energia só para elites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C47AF0" w:rsidRPr="003A6C3A">
        <w:rPr>
          <w:rStyle w:val="Refdenotaderodap"/>
          <w:rFonts w:asciiTheme="minorHAnsi" w:hAnsiTheme="minorHAnsi" w:cs="Segoe UI"/>
          <w:bCs/>
          <w:lang w:eastAsia="pt-PT"/>
        </w:rPr>
        <w:footnoteReference w:id="10"/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No discurso de abertura do Capítulo apresen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ta o Sistema Preventivo como fruto e fonte de espiritualidade salesia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na: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o grande desafio que nos apresenta o tema do Capítulo é o da 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espi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ritualidade evangelizadora e missionária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’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nas nossas comunidades. So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mos 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educadores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’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porque pastores da Igreja de Cristo. A qualidade pas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toral é a alma da nossa competência pedagógica, assim como o 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‘</w:t>
      </w:r>
      <w:r w:rsidR="00C47AF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da mi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hi animas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’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é o segredo vivificador de todo o nosso espírito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1C13B3" w:rsidRPr="003A6C3A">
        <w:rPr>
          <w:rStyle w:val="Refdenotaderodap"/>
          <w:rFonts w:asciiTheme="minorHAnsi" w:hAnsiTheme="minorHAnsi" w:cs="Segoe UI"/>
          <w:bCs/>
          <w:lang w:eastAsia="pt-PT"/>
        </w:rPr>
        <w:footnoteReference w:id="11"/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Na conclu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são de sua Relação sobre a Situação da Congregação (1984-1990) pro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põe a espiritualidade como o grande segredo de sucesso da nossa reno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vação apostólica: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 condição fundamental que mais necessitamos pa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ra a nossa atividade salesiana exprime-se com uma palavra que se tor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na para nós um apelo: 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espiritualidade!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’</w:t>
      </w:r>
      <w:r w:rsidR="001C13B3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1C13B3" w:rsidRPr="003A6C3A">
        <w:rPr>
          <w:rStyle w:val="Refdenotaderodap"/>
          <w:rFonts w:asciiTheme="minorHAnsi" w:hAnsiTheme="minorHAnsi" w:cs="Segoe UI"/>
          <w:bCs/>
          <w:lang w:eastAsia="pt-PT"/>
        </w:rPr>
        <w:footnoteReference w:id="12"/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 no discurso de encerra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mento do Capítulo</w:t>
      </w:r>
      <w:r w:rsidR="00896047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apresenta as tensões de alguns </w:t>
      </w:r>
      <w:r w:rsidR="00896047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polos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da nossa vida,</w:t>
      </w:r>
      <w:r w:rsidR="00896047" w:rsidRPr="003A6C3A">
        <w:rPr>
          <w:rStyle w:val="Refdenotaderodap"/>
          <w:rFonts w:asciiTheme="minorHAnsi" w:hAnsiTheme="minorHAnsi" w:cs="Segoe UI"/>
          <w:bCs/>
          <w:lang w:eastAsia="pt-PT"/>
        </w:rPr>
        <w:footnoteReference w:id="13"/>
      </w:r>
      <w:r w:rsidR="00896047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para depois afirmar que a força de unificação brota sempre de uma in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tensa espiritualidade: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síntese vital entre estes dois </w:t>
      </w:r>
      <w:r w:rsidR="00896047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polos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é possível através da força que vem do alto... que vincula inseparavelmente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>entre si a união com Deus e o estar com os jovens... A força própria da nossa espiritualidade salesiana [é] expressão dinâmica e cotidiana da graça da unidade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896047" w:rsidRPr="003A6C3A">
        <w:rPr>
          <w:rStyle w:val="Refdenotaderodap"/>
          <w:rFonts w:asciiTheme="minorHAnsi" w:hAnsiTheme="minorHAnsi" w:cs="Lucida Sans Unicode"/>
          <w:lang w:eastAsia="pt-PT"/>
        </w:rPr>
        <w:footnoteReference w:id="14"/>
      </w:r>
    </w:p>
    <w:p w:rsidR="00C54F2F" w:rsidRPr="003A6C3A" w:rsidRDefault="00C54F2F" w:rsidP="00896047">
      <w:pPr>
        <w:pStyle w:val="Style4"/>
        <w:widowControl/>
        <w:tabs>
          <w:tab w:val="left" w:pos="648"/>
        </w:tabs>
        <w:spacing w:after="60" w:line="276" w:lineRule="auto"/>
        <w:ind w:right="5" w:firstLine="284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043ED7" w:rsidRDefault="006D7763" w:rsidP="00827F8D">
      <w:pPr>
        <w:pStyle w:val="Style6"/>
        <w:widowControl/>
        <w:spacing w:after="60" w:line="276" w:lineRule="auto"/>
        <w:ind w:right="5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— Finalmente, a Radiografia dos Capítulos inspetoriais e o Docu</w:t>
      </w:r>
      <w:r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softHyphen/>
        <w:t xml:space="preserve">mento de trabalho pré-capitular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detém-se sobre os aspectos positivos de uma experiência vivida em várias Inspetorias, apontando propostas de pesquisa e de desenvolvimento exatamente para favorecer uma con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creta espiritualidade juvenil. Relacionam, neste sentido, muitos aspec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tos positivos, elementos de conteúdo, modalidades e meios para o cres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cimento, aspectos críticos e dificuldades, ligações com o compromisso vocacional, e apontam também quais são os núcleos fundamentais de uma espiritualidade juvenil salesiana.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proposta de estudo sobre a EJS </w:t>
      </w:r>
      <w:r w:rsidR="00896047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lê-se </w:t>
      </w:r>
      <w:r w:rsidR="00896047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vem ao encontro de uma exigência percebida: quer-se aprofundar na atualidade aquela proposta de vida cristã que Dom Bos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co apresentava e </w:t>
      </w:r>
      <w:r w:rsidR="003A6C3A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qual comprometia os seus garotos. Não se trata de um estudo histórico, mas de recolher a herança do espírito de Dom Bos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co, de revitalizar a sua típica experiência espiritual e educativa, de re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descobrir a força educativa do ideal de santidade que apontava aos seus jovens</w:t>
      </w:r>
      <w:r w:rsidR="003A6C3A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”.</w:t>
      </w:r>
      <w:r w:rsidR="003A6C3A" w:rsidRPr="003A6C3A">
        <w:rPr>
          <w:rStyle w:val="Refdenotaderodap"/>
          <w:rFonts w:asciiTheme="minorHAnsi" w:hAnsiTheme="minorHAnsi" w:cs="Lucida Sans Unicode"/>
          <w:lang w:eastAsia="pt-PT"/>
        </w:rPr>
        <w:footnoteReference w:id="15"/>
      </w:r>
    </w:p>
    <w:p w:rsidR="00C54F2F" w:rsidRPr="003A6C3A" w:rsidRDefault="00C54F2F" w:rsidP="00827F8D">
      <w:pPr>
        <w:pStyle w:val="Style6"/>
        <w:widowControl/>
        <w:spacing w:after="60" w:line="276" w:lineRule="auto"/>
        <w:ind w:right="5" w:firstLine="284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</w:p>
    <w:p w:rsidR="00043ED7" w:rsidRPr="003A6C3A" w:rsidRDefault="003A6C3A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Com razão,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portanto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todo o Documento capitular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concentra as orien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tações e as propostas num </w:t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itinerário de fé que tem como energia de ca</w:t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softHyphen/>
        <w:t xml:space="preserve">minhada a espiritualidade;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em dois n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>íveis: o da espiritualidade dos ir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mãos e o da espiritualidade dos jovens, de maneira distinta e articula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da, mas vital, complementaria e organicamente unidas.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Não esqueçamos que é o Espírito Santo </w:t>
      </w:r>
      <w:r w:rsidR="003A6C3A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como escreve Paulo VI </w:t>
      </w:r>
      <w:r w:rsidR="003A6C3A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quem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suscita a nova criação, a humanidade nova a que deve visar a evangelização, com aquela unidade na variedade que a evangeliza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ção tenciona provocar na comunidade cristã. Por meio d</w:t>
      </w:r>
      <w:r w:rsidR="003A6C3A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Ele o Evange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lho penetra no coração do mundo, porque Ele guia no discernimento dos sinais dos tempos </w:t>
      </w:r>
      <w:r w:rsidR="00130578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sinais de Deus </w:t>
      </w:r>
      <w:r w:rsidR="00130578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que a evangelização desco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bre e valoriza na história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130578">
        <w:rPr>
          <w:rStyle w:val="Refdenotaderodap"/>
          <w:rFonts w:asciiTheme="minorHAnsi" w:hAnsiTheme="minorHAnsi" w:cs="Lucida Sans Unicode"/>
          <w:lang w:eastAsia="pt-PT"/>
        </w:rPr>
        <w:footnoteReference w:id="16"/>
      </w:r>
    </w:p>
    <w:p w:rsidR="00043ED7" w:rsidRPr="003A6C3A" w:rsidRDefault="00043ED7" w:rsidP="00827F8D">
      <w:pPr>
        <w:pStyle w:val="Style1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043ED7" w:rsidRPr="00130578" w:rsidRDefault="006D7763" w:rsidP="00827F8D">
      <w:pPr>
        <w:pStyle w:val="Style15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130578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Energia indispensável para o </w:t>
      </w:r>
      <w:r w:rsidR="007D7204" w:rsidRPr="00130578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130578">
        <w:rPr>
          <w:rStyle w:val="FontStyle26"/>
          <w:rFonts w:asciiTheme="minorHAnsi" w:hAnsiTheme="minorHAnsi"/>
          <w:sz w:val="24"/>
          <w:szCs w:val="24"/>
          <w:lang w:eastAsia="pt-PT"/>
        </w:rPr>
        <w:t>itinerário</w:t>
      </w:r>
      <w:r w:rsidR="007D7204" w:rsidRPr="00130578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130578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de fé</w:t>
      </w:r>
    </w:p>
    <w:p w:rsidR="00130578" w:rsidRPr="003A6C3A" w:rsidRDefault="00130578" w:rsidP="00827F8D">
      <w:pPr>
        <w:pStyle w:val="Style15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</w:p>
    <w:p w:rsidR="00825385" w:rsidRPr="003A6C3A" w:rsidRDefault="006D7763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espiritualidade de que fala o texto capitular está ligada ao </w:t>
      </w:r>
      <w:r w:rsidR="00130578">
        <w:rPr>
          <w:rStyle w:val="FontStyle28"/>
          <w:rFonts w:asciiTheme="minorHAnsi" w:hAnsiTheme="minorHAnsi"/>
          <w:sz w:val="24"/>
          <w:szCs w:val="24"/>
          <w:lang w:eastAsia="pt-PT"/>
        </w:rPr>
        <w:t>con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ceito de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caminhada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ou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itinerário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825385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 A caminhada, na Bíblia, costu</w:t>
      </w:r>
      <w:r w:rsidR="00130578">
        <w:rPr>
          <w:rStyle w:val="FontStyle28"/>
          <w:rFonts w:asciiTheme="minorHAnsi" w:hAnsiTheme="minorHAnsi"/>
          <w:sz w:val="24"/>
          <w:szCs w:val="24"/>
          <w:lang w:eastAsia="pt-PT"/>
        </w:rPr>
        <w:t>ma iniciar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com uma peculiar energia de impulso; pensemos em Abraão e em Moisés.</w:t>
      </w:r>
    </w:p>
    <w:p w:rsidR="00825385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Para nós, no itinerário indicado pelo CG23, a particular energia de impulso é exatamente a espiritualidade. Ela não aponta respostas espe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cíficas aos </w:t>
      </w:r>
      <w:r w:rsidR="0013057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muitos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desafios que nos interpelam: não é um cofre de fórmu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las. A crise atual, de fato, interpela-nos a responder não só diante de dificuldades clássicas e rotineiras; os desafios, que dela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lastRenderedPageBreak/>
        <w:t>surgem, apare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cem muito mais como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indicadores de uma mudança de época que devemos aprender a avaliar à luz da fé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130578">
        <w:rPr>
          <w:rStyle w:val="Refdenotaderodap"/>
          <w:rFonts w:asciiTheme="minorHAnsi" w:hAnsiTheme="minorHAnsi" w:cs="Segoe UI"/>
          <w:bCs/>
          <w:lang w:eastAsia="pt-PT"/>
        </w:rPr>
        <w:footnoteReference w:id="17"/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A espiritualidade ajuda a desco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brir, a enfrentar os problemas e alimenta a vontade de caminhar em di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reção à meta: é fonte de entusiasmo. Consiste numa modalidade típica de viver o Evangelho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no contexto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; portanto é essencialmente criati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va, sempre em diálogo com a vida concreta</w:t>
      </w:r>
      <w:r w:rsidR="0013057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;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é também audaz.</w:t>
      </w:r>
    </w:p>
    <w:p w:rsidR="00825385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Uma espiritualidade, sobretudo </w:t>
      </w:r>
      <w:r w:rsidR="004147D5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salesiana </w:t>
      </w:r>
      <w:r w:rsidR="0013057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–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por causa da sua sintonia com a realidade </w:t>
      </w:r>
      <w:r w:rsidR="0013057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–,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que deve não só ser propost</w:t>
      </w:r>
      <w:r w:rsidR="0013057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 e repro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posta, mas deve também ser continuamente encarnada e revitalizada para que possa crescer e agir sempre com atualidade. Logicamente</w:t>
      </w:r>
      <w:r w:rsidR="004147D5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ela permanece fiel aos valores vitais das origens e da tradição viva, mas é chamada por sua natureza a ser fecunda e a descer nos meandros da realidade para ser dom de</w:t>
      </w:r>
      <w:r w:rsidR="004147D5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vida, resposta clara e também contestação evan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gélica.</w:t>
      </w:r>
    </w:p>
    <w:p w:rsidR="00825385" w:rsidRPr="003A6C3A" w:rsidRDefault="004147D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Traz consigo uma intrínseca forç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 transformadora porque é expres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são de uma fé vivida como energia da história. Uma fé (que é também esperança e caridade) não simplesmente ligada a uma doutrina que ilu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mina a inteligência, mas atitude pessoal, como progressiva experiência de Deus que se torna força de síntese vital em cada pessoa, na sua liber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dade, nas suas convicções e, portanto, na sua conduta. Es</w:t>
      </w:r>
      <w:r w:rsidR="000D6954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ta atitude ca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racteriza-se hoje numa forte dimensão </w:t>
      </w:r>
      <w:r w:rsidR="000D6954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social, como nos lembrou repeti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damente o Santo Padre e como proclama explicitamente a Exortação apostólica </w:t>
      </w:r>
      <w:r w:rsidR="00825385" w:rsidRPr="003C31AA">
        <w:rPr>
          <w:rStyle w:val="FontStyle26"/>
          <w:rFonts w:asciiTheme="minorHAnsi" w:hAnsiTheme="minorHAnsi"/>
          <w:b w:val="0"/>
          <w:i/>
          <w:sz w:val="24"/>
          <w:szCs w:val="24"/>
          <w:lang w:val="la-Latn" w:eastAsia="pt-PT"/>
        </w:rPr>
        <w:t>Christifideles laici: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sejam</w:t>
      </w:r>
      <w:r w:rsidR="000D6954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os jovens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protagonistas de evan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gelização e artífices da renovação social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0D6954">
        <w:rPr>
          <w:rStyle w:val="Refdenotaderodap"/>
          <w:rFonts w:asciiTheme="minorHAnsi" w:hAnsiTheme="minorHAnsi" w:cs="Segoe UI"/>
          <w:bCs/>
          <w:lang w:eastAsia="pt-PT"/>
        </w:rPr>
        <w:footnoteReference w:id="18"/>
      </w:r>
    </w:p>
    <w:p w:rsidR="00825385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Dizia-vos no Comentário à Estréia-90 que a fé não existe sozinha; quem existe e age é 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fiel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: portanto a espiritualidade é a atitude pró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pria dos fiéis comprometidos! Saber cultivar nas comunidades uma ver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dadeira novidade espiritual e despertar nas nossas presenças uma gra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dual espiritualidade juvenil significa vivificar a fé para lançá-la como uma flecha na família, no bairro, na sociedade, para orientar o futuro, para que seja mais em consonância com o plano do Criador.</w:t>
      </w:r>
    </w:p>
    <w:p w:rsidR="00043ED7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Estamos presenciando hoje ao declínio das várias ideologias; é um fato i</w:t>
      </w:r>
      <w:r w:rsidR="000D6954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mpressionante que convida a ref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letir. Certas ideologias preten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diam preencher entre os jovens o espaço e a tarefa da fé. E parecia mes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mo que a formação na fé muitas vezes não soubesse suscitar fiéis capa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zes de evangelizar os sinais dos tempos: confessa-o o próprio Concílio Vaticano II.</w:t>
      </w:r>
      <w:r w:rsidR="000D6954">
        <w:rPr>
          <w:rStyle w:val="Refdenotaderodap"/>
          <w:rFonts w:asciiTheme="minorHAnsi" w:hAnsiTheme="minorHAnsi" w:cs="Lucida Sans Unicode"/>
          <w:lang w:eastAsia="pt-PT"/>
        </w:rPr>
        <w:footnoteReference w:id="19"/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Eis a questão. </w:t>
      </w:r>
      <w:r w:rsidR="005173E0">
        <w:rPr>
          <w:rStyle w:val="FontStyle28"/>
          <w:rFonts w:asciiTheme="minorHAnsi" w:hAnsiTheme="minorHAnsi"/>
          <w:sz w:val="24"/>
          <w:szCs w:val="24"/>
          <w:lang w:eastAsia="pt-PT"/>
        </w:rPr>
        <w:t>A ascensão e o futuro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das ideologias, ontem, fa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zem pensar </w:t>
      </w:r>
      <w:r w:rsidR="005173E0">
        <w:rPr>
          <w:rStyle w:val="FontStyle28"/>
          <w:rFonts w:asciiTheme="minorHAnsi" w:hAnsiTheme="minorHAnsi"/>
          <w:sz w:val="24"/>
          <w:szCs w:val="24"/>
          <w:lang w:eastAsia="pt-PT"/>
        </w:rPr>
        <w:t>n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uma época de </w:t>
      </w:r>
      <w:r w:rsidR="005173E0">
        <w:rPr>
          <w:rStyle w:val="FontStyle28"/>
          <w:rFonts w:asciiTheme="minorHAnsi" w:hAnsiTheme="minorHAnsi"/>
          <w:sz w:val="24"/>
          <w:szCs w:val="24"/>
          <w:lang w:eastAsia="pt-PT"/>
        </w:rPr>
        <w:t>fragilidade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5173E0">
        <w:rPr>
          <w:rStyle w:val="FontStyle28"/>
          <w:rFonts w:asciiTheme="minorHAnsi" w:hAnsiTheme="minorHAnsi"/>
          <w:sz w:val="24"/>
          <w:szCs w:val="24"/>
          <w:lang w:eastAsia="pt-PT"/>
        </w:rPr>
        <w:t>n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formação na fé, </w:t>
      </w:r>
      <w:r w:rsidR="005173E0">
        <w:rPr>
          <w:rStyle w:val="FontStyle28"/>
          <w:rFonts w:asciiTheme="minorHAnsi" w:hAnsiTheme="minorHAnsi"/>
          <w:sz w:val="24"/>
          <w:szCs w:val="24"/>
          <w:lang w:eastAsia="pt-PT"/>
        </w:rPr>
        <w:t>n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uma insuficiên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cia pedagógica e pastoral na apresentação da Páscoa do Senhor como ponto central da história.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fé que nos propomos fazer crescer entre os jovens </w:t>
      </w:r>
      <w:r w:rsidR="005173E0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diz o texto capitular</w:t>
      </w:r>
      <w:r w:rsidR="005173E0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não é separada ou posta ao lado do que é humano, históri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co, temporal, secular, mas,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>germinando no interior de tudo isso, dá-lhe significado, ilumina-o e também o transcende, alargando nossos hori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zontes para além da história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5173E0">
        <w:rPr>
          <w:rStyle w:val="Refdenotaderodap"/>
          <w:rFonts w:asciiTheme="minorHAnsi" w:hAnsiTheme="minorHAnsi" w:cs="Lucida Sans Unicode"/>
          <w:lang w:eastAsia="pt-PT"/>
        </w:rPr>
        <w:footnoteReference w:id="20"/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Não é um espiritualismo de fuga, mas uma espiritualidade de fron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teira, de busca, de iniciativa, de coragem, numa palavra, de realismo. </w:t>
      </w:r>
      <w:r w:rsidR="005173E0">
        <w:rPr>
          <w:rStyle w:val="FontStyle28"/>
          <w:rFonts w:asciiTheme="minorHAnsi" w:hAnsiTheme="minorHAnsi"/>
          <w:sz w:val="24"/>
          <w:szCs w:val="24"/>
          <w:lang w:eastAsia="pt-PT"/>
        </w:rPr>
        <w:t>O que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não diminui as dificuldades; em lugar de disfarçar, toma consciên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cia delas, analisa-as e as enfrenta.</w:t>
      </w:r>
    </w:p>
    <w:p w:rsidR="00043ED7" w:rsidRPr="003A6C3A" w:rsidRDefault="00210035" w:rsidP="00827F8D">
      <w:pPr>
        <w:pStyle w:val="Style6"/>
        <w:widowControl/>
        <w:spacing w:after="60" w:line="276" w:lineRule="auto"/>
        <w:ind w:right="154" w:firstLine="284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  <w:r>
        <w:rPr>
          <w:rStyle w:val="FontStyle28"/>
          <w:rFonts w:asciiTheme="minorHAnsi" w:hAnsiTheme="minorHAnsi"/>
          <w:sz w:val="24"/>
          <w:szCs w:val="24"/>
          <w:lang w:eastAsia="pt-PT"/>
        </w:rPr>
        <w:t>É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suficiente pensar na importância dada pelo texto capitular à pri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meira área do itinerário (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rumo à maturidade humana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), considerada não como um setor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separado,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mas como uma dimensão presente a ca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da passo da caminhada, toda voltada (também com a contribuição das ciências da educação) na busca de sentido, na percepção da vida como dom e tarefa, no diagnóstico do vazio dos ídolos que surgem. A espiritualidade dos educadores proclama de fato que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fé exige a vida, e a vida, reconhecida no seu valor, sente 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de certa maneira 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 necessi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dade da fé. Em virtude da graça, não há ruptura, mas continuidade en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tre criação e redenção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>
        <w:rPr>
          <w:rStyle w:val="Refdenotaderodap"/>
          <w:rFonts w:asciiTheme="minorHAnsi" w:hAnsiTheme="minorHAnsi" w:cs="Lucida Sans Unicode"/>
          <w:lang w:eastAsia="pt-PT"/>
        </w:rPr>
        <w:footnoteReference w:id="21"/>
      </w:r>
    </w:p>
    <w:p w:rsidR="00043ED7" w:rsidRPr="003A6C3A" w:rsidRDefault="00043ED7" w:rsidP="00827F8D">
      <w:pPr>
        <w:pStyle w:val="Style1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043ED7" w:rsidRPr="00210035" w:rsidRDefault="006D7763" w:rsidP="00827F8D">
      <w:pPr>
        <w:pStyle w:val="Style15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210035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A realidade traz consigo sinais de </w:t>
      </w:r>
      <w:r w:rsidR="00210035" w:rsidRPr="00210035">
        <w:rPr>
          <w:rStyle w:val="FontStyle26"/>
          <w:rFonts w:asciiTheme="minorHAnsi" w:hAnsiTheme="minorHAnsi"/>
          <w:sz w:val="24"/>
          <w:szCs w:val="24"/>
          <w:lang w:eastAsia="pt-PT"/>
        </w:rPr>
        <w:t>desânimo</w:t>
      </w:r>
    </w:p>
    <w:p w:rsidR="005173E0" w:rsidRPr="003A6C3A" w:rsidRDefault="005173E0" w:rsidP="00827F8D">
      <w:pPr>
        <w:pStyle w:val="Style15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</w:p>
    <w:p w:rsidR="00043ED7" w:rsidRPr="003A6C3A" w:rsidRDefault="006D7763" w:rsidP="00827F8D">
      <w:pPr>
        <w:pStyle w:val="Style14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 hora histórica em que vivemos é complexa e cheia de perspecti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vas para o futuro, no bem e no mal. O processo de secularização traz consigo valores e não valores. </w:t>
      </w:r>
      <w:r w:rsidR="00210035">
        <w:rPr>
          <w:rStyle w:val="FontStyle28"/>
          <w:rFonts w:asciiTheme="minorHAnsi" w:hAnsiTheme="minorHAnsi"/>
          <w:sz w:val="24"/>
          <w:szCs w:val="24"/>
          <w:lang w:eastAsia="pt-PT"/>
        </w:rPr>
        <w:t>Infelizmente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 a evolução da convi</w:t>
      </w:r>
      <w:r w:rsidR="00210035">
        <w:rPr>
          <w:rStyle w:val="FontStyle28"/>
          <w:rFonts w:asciiTheme="minorHAnsi" w:hAnsiTheme="minorHAnsi"/>
          <w:sz w:val="24"/>
          <w:szCs w:val="24"/>
          <w:lang w:eastAsia="pt-PT"/>
        </w:rPr>
        <w:t>vê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ncia humana volta-se muitas vezes para o negativo. A perda mais próxima e perigosa é a de não </w:t>
      </w:r>
      <w:r w:rsidR="00210035">
        <w:rPr>
          <w:rStyle w:val="FontStyle28"/>
          <w:rFonts w:asciiTheme="minorHAnsi" w:hAnsiTheme="minorHAnsi"/>
          <w:sz w:val="24"/>
          <w:szCs w:val="24"/>
          <w:lang w:eastAsia="pt-PT"/>
        </w:rPr>
        <w:t>precisar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da fé.</w:t>
      </w:r>
    </w:p>
    <w:p w:rsidR="00825385" w:rsidRPr="003A6C3A" w:rsidRDefault="00210035" w:rsidP="00210035">
      <w:pPr>
        <w:pStyle w:val="Style6"/>
        <w:widowControl/>
        <w:spacing w:after="60" w:line="276" w:lineRule="auto"/>
        <w:ind w:right="154" w:firstLine="284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28"/>
          <w:rFonts w:asciiTheme="minorHAnsi" w:hAnsiTheme="minorHAnsi"/>
          <w:sz w:val="24"/>
          <w:szCs w:val="24"/>
          <w:lang w:eastAsia="pt-PT"/>
        </w:rPr>
        <w:t>Isso foi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concretamente 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constatado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na preparação e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na realização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do CG23. É suficiente lembrar o traba</w:t>
      </w:r>
      <w:r w:rsidR="005D55A5">
        <w:rPr>
          <w:rStyle w:val="FontStyle28"/>
          <w:rFonts w:asciiTheme="minorHAnsi" w:hAnsiTheme="minorHAnsi"/>
          <w:sz w:val="24"/>
          <w:szCs w:val="24"/>
          <w:lang w:eastAsia="pt-PT"/>
        </w:rPr>
        <w:t>lho feito nas Inspetorias e na A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ssembleia capitular para individualizar as dificuldades que encon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tramos hoje </w:t>
      </w:r>
      <w:r w:rsidR="005D55A5">
        <w:rPr>
          <w:rStyle w:val="FontStyle28"/>
          <w:rFonts w:asciiTheme="minorHAnsi" w:hAnsiTheme="minorHAnsi"/>
          <w:sz w:val="24"/>
          <w:szCs w:val="24"/>
          <w:lang w:eastAsia="pt-PT"/>
        </w:rPr>
        <w:t>em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nosso trabalho educativo. A Bíblia sugere-nos que a cons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ciência de </w:t>
      </w:r>
      <w:r w:rsidR="005D55A5">
        <w:rPr>
          <w:rStyle w:val="FontStyle28"/>
          <w:rFonts w:asciiTheme="minorHAnsi" w:hAnsiTheme="minorHAnsi"/>
          <w:sz w:val="24"/>
          <w:szCs w:val="24"/>
          <w:lang w:eastAsia="pt-PT"/>
        </w:rPr>
        <w:t>vivermos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em situação de crise é condição inicial para prepa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rar</w:t>
      </w: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os elementos a partir dos quais </w:t>
      </w:r>
      <w:r w:rsidR="005D55A5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tem início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o itinerário de superação: lem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bremos o Êxodo ou a Parábola do filho pródigo.</w:t>
      </w:r>
    </w:p>
    <w:p w:rsidR="005D55A5" w:rsidRDefault="00825385" w:rsidP="00827F8D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Por isso, o Capítulo procurou antes de tudo considerar, com visão pastoral, os vários contextos: do consumismo à pobreza, dos povos de recente emancipação política ao atual êxodo dos regimes totalitários, das grandes nações às minorias étnicas, de um contexto católico às vá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rias denominações cristãs, do ateísmo às grandes religiões. Nestes con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textos</w:t>
      </w:r>
      <w:r w:rsidR="005D55A5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as instituições educativas (família, escola, associação, meios de comunicação, o ambiente de trabalho) encontram-se numa delicada si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tuação de busca da própria identidade. Os jovens </w:t>
      </w:r>
      <w:r w:rsidR="005D55A5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estão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insa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tisfeitos, em busca de valores, com </w:t>
      </w:r>
      <w:r w:rsidR="005D55A5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desejo de novas realidades. Se os observarmos em suas atitudes diante da fé, muitos consideram-se afas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tados e até estranhos, não poucos são indiferentes, outros também</w:t>
      </w:r>
      <w:r w:rsidR="005D55A5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se abertos ao discurso religioso</w:t>
      </w:r>
      <w:r w:rsidR="005D55A5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 têm escolhas heterogê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neas; existem por sorte também jovens cristãos praticantes, mas às vezes sem grandes ideais; finalmente temos os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comprometidos que encontram na fé uma concreta orientação de vida e </w:t>
      </w:r>
      <w:r w:rsidR="005D55A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se tornam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fermento no meio dos ou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tros (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jovens para os jovens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!). </w:t>
      </w:r>
    </w:p>
    <w:p w:rsidR="00825385" w:rsidRDefault="00825385" w:rsidP="00827F8D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Desta panorâmica capitular e dos interessantes debates em assem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bleia foram apontados alguns </w:t>
      </w:r>
      <w:r w:rsidRPr="005D55A5">
        <w:rPr>
          <w:rStyle w:val="FontStyle26"/>
          <w:rFonts w:asciiTheme="minorHAnsi" w:hAnsiTheme="minorHAnsi"/>
          <w:b w:val="0"/>
          <w:i/>
          <w:sz w:val="24"/>
          <w:szCs w:val="24"/>
          <w:lang w:eastAsia="pt-PT"/>
        </w:rPr>
        <w:t>desafios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mais urgentes, de âmbito univer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sal.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São desafios que se apresentam de um lado como provocações à nossa vocação de educadores da fé; e de outro, como oportunidades re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ais carregadas de potencialidade. São ocasiões novas que solicitam a criatividade e a coragem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5D55A5">
        <w:rPr>
          <w:rStyle w:val="Refdenotaderodap"/>
          <w:rFonts w:asciiTheme="minorHAnsi" w:hAnsiTheme="minorHAnsi" w:cs="Segoe UI"/>
          <w:bCs/>
          <w:lang w:eastAsia="pt-PT"/>
        </w:rPr>
        <w:footnoteReference w:id="22"/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vertAlign w:val="superscript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Foram indicados cinco:</w:t>
      </w:r>
    </w:p>
    <w:p w:rsidR="00C54F2F" w:rsidRPr="003A6C3A" w:rsidRDefault="00C54F2F" w:rsidP="00827F8D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</w:p>
    <w:p w:rsidR="00825385" w:rsidRPr="003A6C3A" w:rsidRDefault="00825385" w:rsidP="00C6408E">
      <w:pPr>
        <w:pStyle w:val="Style15"/>
        <w:widowControl/>
        <w:numPr>
          <w:ilvl w:val="0"/>
          <w:numId w:val="4"/>
        </w:numPr>
        <w:tabs>
          <w:tab w:val="left" w:pos="130"/>
        </w:tabs>
        <w:spacing w:after="60" w:line="276" w:lineRule="auto"/>
        <w:ind w:left="568" w:hanging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O desafio do </w:t>
      </w:r>
      <w:r w:rsidRPr="001B72BB">
        <w:rPr>
          <w:rStyle w:val="FontStyle26"/>
          <w:rFonts w:asciiTheme="minorHAnsi" w:hAnsiTheme="minorHAnsi"/>
          <w:b w:val="0"/>
          <w:i/>
          <w:sz w:val="24"/>
          <w:szCs w:val="24"/>
          <w:lang w:eastAsia="pt-PT"/>
        </w:rPr>
        <w:t>distanciamento-estraneidade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do mundo da fé.</w:t>
      </w:r>
    </w:p>
    <w:p w:rsidR="00825385" w:rsidRPr="003A6C3A" w:rsidRDefault="00825385" w:rsidP="00C6408E">
      <w:pPr>
        <w:pStyle w:val="Style15"/>
        <w:widowControl/>
        <w:numPr>
          <w:ilvl w:val="0"/>
          <w:numId w:val="5"/>
        </w:numPr>
        <w:tabs>
          <w:tab w:val="left" w:pos="130"/>
        </w:tabs>
        <w:spacing w:after="60" w:line="276" w:lineRule="auto"/>
        <w:ind w:left="568" w:hanging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O desafio da </w:t>
      </w:r>
      <w:r w:rsidRPr="001B72BB">
        <w:rPr>
          <w:rStyle w:val="FontStyle26"/>
          <w:rFonts w:asciiTheme="minorHAnsi" w:hAnsiTheme="minorHAnsi"/>
          <w:b w:val="0"/>
          <w:i/>
          <w:sz w:val="24"/>
          <w:szCs w:val="24"/>
          <w:lang w:eastAsia="pt-PT"/>
        </w:rPr>
        <w:t>pobreza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que tira o vigor e deprime o ambiente tirando</w:t>
      </w:r>
      <w:r w:rsidR="001B72BB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a sua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humanidade.</w:t>
      </w:r>
    </w:p>
    <w:p w:rsidR="00825385" w:rsidRPr="003A6C3A" w:rsidRDefault="00825385" w:rsidP="00C6408E">
      <w:pPr>
        <w:pStyle w:val="Style15"/>
        <w:widowControl/>
        <w:numPr>
          <w:ilvl w:val="0"/>
          <w:numId w:val="5"/>
        </w:numPr>
        <w:tabs>
          <w:tab w:val="left" w:pos="130"/>
        </w:tabs>
        <w:spacing w:after="60" w:line="276" w:lineRule="auto"/>
        <w:ind w:left="568" w:hanging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O desafio da </w:t>
      </w:r>
      <w:r w:rsidRPr="001B72BB">
        <w:rPr>
          <w:rStyle w:val="FontStyle26"/>
          <w:rFonts w:asciiTheme="minorHAnsi" w:hAnsiTheme="minorHAnsi"/>
          <w:b w:val="0"/>
          <w:i/>
          <w:sz w:val="24"/>
          <w:szCs w:val="24"/>
          <w:lang w:eastAsia="pt-PT"/>
        </w:rPr>
        <w:t>irrelevância da fé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na vida e na cultura: é uma mentali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dade imperceptivelmente </w:t>
      </w:r>
      <w:r w:rsidR="001B72BB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deletéria</w:t>
      </w:r>
      <w:r w:rsidR="001B72BB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que pede uma profunda ressigni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ficação dos valores e um suficiente nível cultural na apresentação dos elementos salvíficos.</w:t>
      </w:r>
    </w:p>
    <w:p w:rsidR="00825385" w:rsidRPr="003A6C3A" w:rsidRDefault="00825385" w:rsidP="00C6408E">
      <w:pPr>
        <w:pStyle w:val="Style15"/>
        <w:widowControl/>
        <w:numPr>
          <w:ilvl w:val="0"/>
          <w:numId w:val="5"/>
        </w:numPr>
        <w:tabs>
          <w:tab w:val="left" w:pos="130"/>
        </w:tabs>
        <w:spacing w:after="60" w:line="276" w:lineRule="auto"/>
        <w:ind w:left="568" w:hanging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O desafio do </w:t>
      </w:r>
      <w:r w:rsidRPr="001B72BB">
        <w:rPr>
          <w:rStyle w:val="FontStyle26"/>
          <w:rFonts w:asciiTheme="minorHAnsi" w:hAnsiTheme="minorHAnsi"/>
          <w:b w:val="0"/>
          <w:i/>
          <w:sz w:val="24"/>
          <w:szCs w:val="24"/>
          <w:lang w:eastAsia="pt-PT"/>
        </w:rPr>
        <w:t>encontro com a</w:t>
      </w:r>
      <w:r w:rsidR="001B72BB" w:rsidRPr="001B72BB">
        <w:rPr>
          <w:rStyle w:val="FontStyle26"/>
          <w:rFonts w:asciiTheme="minorHAnsi" w:hAnsiTheme="minorHAnsi"/>
          <w:b w:val="0"/>
          <w:i/>
          <w:sz w:val="24"/>
          <w:szCs w:val="24"/>
          <w:lang w:eastAsia="pt-PT"/>
        </w:rPr>
        <w:t>s outras religiões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; é um desafio muito comum na Ásia e na África, mas que se torna atual em todos os luga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res através das migrações intercontinentais. Cada uma das religiões, também com </w:t>
      </w:r>
      <w:r w:rsidR="001B72BB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os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valores positivos que comporta, apresenta especiais difi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culdades de evangelização por causa da sua forte inserção cultural.</w:t>
      </w:r>
    </w:p>
    <w:p w:rsidR="00043ED7" w:rsidRPr="003A6C3A" w:rsidRDefault="00825385" w:rsidP="00C6408E">
      <w:pPr>
        <w:pStyle w:val="Style15"/>
        <w:widowControl/>
        <w:numPr>
          <w:ilvl w:val="0"/>
          <w:numId w:val="5"/>
        </w:numPr>
        <w:tabs>
          <w:tab w:val="left" w:pos="130"/>
        </w:tabs>
        <w:spacing w:after="60" w:line="276" w:lineRule="auto"/>
        <w:ind w:left="568" w:right="154" w:hanging="284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Finalmente, o desafio da </w:t>
      </w:r>
      <w:r w:rsidRPr="001B72BB">
        <w:rPr>
          <w:rStyle w:val="FontStyle26"/>
          <w:rFonts w:asciiTheme="minorHAnsi" w:hAnsiTheme="minorHAnsi"/>
          <w:b w:val="0"/>
          <w:i/>
          <w:sz w:val="24"/>
          <w:szCs w:val="24"/>
          <w:lang w:eastAsia="pt-PT"/>
        </w:rPr>
        <w:t>vida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: ela é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síntese e matriz de todos os ou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tros, atravessa todos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1B72BB">
        <w:rPr>
          <w:rStyle w:val="Refdenotaderodap"/>
          <w:rFonts w:asciiTheme="minorHAnsi" w:hAnsiTheme="minorHAnsi" w:cs="Segoe UI"/>
          <w:bCs/>
          <w:lang w:eastAsia="pt-PT"/>
        </w:rPr>
        <w:footnoteReference w:id="23"/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A intensidade e a ressonância dos seus an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seios, desejos, buscas, sensibilidades, ideais, ilusões, amarguras en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volvem, de um modo ou de outro, toda </w:t>
      </w:r>
      <w:r w:rsidR="001B72BB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 vida e abrem facilmente a al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ma juvenil à insegurança, ao relativismo, à inconstância, à dúvida es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téril.</w:t>
      </w:r>
    </w:p>
    <w:p w:rsidR="00C54F2F" w:rsidRDefault="00C54F2F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</w:t>
      </w:r>
      <w:r w:rsidR="00C6408E">
        <w:rPr>
          <w:rStyle w:val="FontStyle28"/>
          <w:rFonts w:asciiTheme="minorHAnsi" w:hAnsiTheme="minorHAnsi"/>
          <w:sz w:val="24"/>
          <w:szCs w:val="24"/>
          <w:lang w:eastAsia="pt-PT"/>
        </w:rPr>
        <w:t>conjunto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destes </w:t>
      </w:r>
      <w:r w:rsidR="00C6408E">
        <w:rPr>
          <w:rStyle w:val="FontStyle28"/>
          <w:rFonts w:asciiTheme="minorHAnsi" w:hAnsiTheme="minorHAnsi"/>
          <w:sz w:val="24"/>
          <w:szCs w:val="24"/>
          <w:lang w:eastAsia="pt-PT"/>
        </w:rPr>
        <w:t>questionamentos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 de tantos problemas pode </w:t>
      </w:r>
      <w:r w:rsidR="00C6408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alimentar,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um sentimento de impotência que faz </w:t>
      </w:r>
      <w:r w:rsidR="00C6408E">
        <w:rPr>
          <w:rStyle w:val="FontStyle28"/>
          <w:rFonts w:asciiTheme="minorHAnsi" w:hAnsiTheme="minorHAnsi"/>
          <w:sz w:val="24"/>
          <w:szCs w:val="24"/>
          <w:lang w:eastAsia="pt-PT"/>
        </w:rPr>
        <w:t>duvidar do alcance da meta pro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posta.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 estes desafios devemos acrescentar as dificuldades internas que encontramos na avaliação objetiva das nossas atuais forças na Congre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gação (como</w:t>
      </w:r>
      <w:r w:rsidR="00C6408E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vários capitulares observaram);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C6408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também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pode</w:t>
      </w:r>
      <w:r w:rsidR="00C6408E" w:rsidRPr="00C6408E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C6408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apare</w:t>
      </w:r>
      <w:r w:rsidR="00C6408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cer</w:t>
      </w:r>
      <w:r w:rsidR="00C6408E" w:rsidRPr="00C6408E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C6408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no horizonte</w:t>
      </w:r>
      <w:r w:rsidR="00C6408E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C6408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então</w:t>
      </w:r>
      <w:r w:rsidR="00C6408E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="00C6408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uma espécie de tentação de </w:t>
      </w:r>
      <w:r w:rsidR="00C6408E">
        <w:rPr>
          <w:rStyle w:val="FontStyle28"/>
          <w:rFonts w:asciiTheme="minorHAnsi" w:hAnsiTheme="minorHAnsi"/>
          <w:sz w:val="24"/>
          <w:szCs w:val="24"/>
          <w:lang w:eastAsia="pt-PT"/>
        </w:rPr>
        <w:t>desânimo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. Quando se </w:t>
      </w:r>
      <w:r w:rsidR="00C6408E">
        <w:rPr>
          <w:rStyle w:val="FontStyle28"/>
          <w:rFonts w:asciiTheme="minorHAnsi" w:hAnsiTheme="minorHAnsi"/>
          <w:sz w:val="24"/>
          <w:szCs w:val="24"/>
          <w:lang w:eastAsia="pt-PT"/>
        </w:rPr>
        <w:t>ouve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falar de envelhecimento em várias Inspetorias, de diminuição das voca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ções, de lentidão na renovação, de pouca qualidade pastoral, de falta de inteligência em discernir os sinais dos tempos, de superficialidade espiritual ou de genericismo etc</w:t>
      </w:r>
      <w:r w:rsidR="004D4D12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, surge uma terrível dúvida: não seria tudo isso (com desafios e problemas) um peso tão insustentável </w:t>
      </w:r>
      <w:r w:rsidR="004D4D12">
        <w:rPr>
          <w:rStyle w:val="FontStyle28"/>
          <w:rFonts w:asciiTheme="minorHAnsi" w:hAnsiTheme="minorHAnsi"/>
          <w:sz w:val="24"/>
          <w:szCs w:val="24"/>
          <w:lang w:eastAsia="pt-PT"/>
        </w:rPr>
        <w:t>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pon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to de impedir a decolagem</w:t>
      </w:r>
      <w:r w:rsidR="004D4D12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do voo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?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 se pensarmos</w:t>
      </w:r>
      <w:r w:rsidR="004D4D12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4D4D12">
        <w:rPr>
          <w:rStyle w:val="FontStyle28"/>
          <w:rFonts w:asciiTheme="minorHAnsi" w:hAnsiTheme="minorHAnsi"/>
          <w:sz w:val="24"/>
          <w:szCs w:val="24"/>
          <w:lang w:eastAsia="pt-PT"/>
        </w:rPr>
        <w:t>ainda,</w:t>
      </w:r>
      <w:r w:rsidR="004D4D12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na provocação global que abala </w:t>
      </w:r>
      <w:r w:rsidR="004D4D12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Igreja </w:t>
      </w:r>
      <w:r w:rsidR="004D4D12">
        <w:rPr>
          <w:rStyle w:val="FontStyle28"/>
          <w:rFonts w:asciiTheme="minorHAnsi" w:hAnsiTheme="minorHAnsi"/>
          <w:sz w:val="24"/>
          <w:szCs w:val="24"/>
          <w:lang w:eastAsia="pt-PT"/>
        </w:rPr>
        <w:t>em seus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alicer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ces por causa das graves ambivalências inerentes à cultura atual: ciência e fé, natureza e graça,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>cultura e Evangelho, técnica e ética, teo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logia e magistério etc</w:t>
      </w:r>
      <w:r w:rsidR="004D4D12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, aumenta então a neblina </w:t>
      </w:r>
      <w:r w:rsidR="004D4D12">
        <w:rPr>
          <w:rStyle w:val="FontStyle28"/>
          <w:rFonts w:asciiTheme="minorHAnsi" w:hAnsiTheme="minorHAnsi"/>
          <w:sz w:val="24"/>
          <w:szCs w:val="24"/>
          <w:lang w:eastAsia="pt-PT"/>
        </w:rPr>
        <w:t>no percurso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Deus, porém, </w:t>
      </w:r>
      <w:r w:rsidR="0033031D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nos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chama</w:t>
      </w:r>
      <w:r w:rsidR="0033031D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convida à nova evangelização. E nós </w:t>
      </w:r>
      <w:r w:rsidR="004D4D12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nos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encaminhamo</w:t>
      </w:r>
      <w:r w:rsidR="004D4D12">
        <w:rPr>
          <w:rStyle w:val="FontStyle28"/>
          <w:rFonts w:asciiTheme="minorHAnsi" w:hAnsiTheme="minorHAnsi"/>
          <w:sz w:val="24"/>
          <w:szCs w:val="24"/>
          <w:lang w:eastAsia="pt-PT"/>
        </w:rPr>
        <w:t>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com a humildade de reconhecer que a nossa tare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fa não é ilimitada e que hoje, mais do que ontem, ela deve contar, </w:t>
      </w:r>
      <w:r w:rsidR="0033031D">
        <w:rPr>
          <w:rStyle w:val="FontStyle28"/>
          <w:rFonts w:asciiTheme="minorHAnsi" w:hAnsiTheme="minorHAnsi"/>
          <w:sz w:val="24"/>
          <w:szCs w:val="24"/>
          <w:lang w:eastAsia="pt-PT"/>
        </w:rPr>
        <w:t>não tanto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sobre a quantidade, </w:t>
      </w:r>
      <w:r w:rsidR="0033031D">
        <w:rPr>
          <w:rStyle w:val="FontStyle28"/>
          <w:rFonts w:asciiTheme="minorHAnsi" w:hAnsiTheme="minorHAnsi"/>
          <w:sz w:val="24"/>
          <w:szCs w:val="24"/>
          <w:lang w:eastAsia="pt-PT"/>
        </w:rPr>
        <w:t>mas sobre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 qualidade das pessoas e das comu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nidades.</w:t>
      </w:r>
    </w:p>
    <w:p w:rsidR="00043ED7" w:rsidRPr="003A6C3A" w:rsidRDefault="0033031D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>
        <w:rPr>
          <w:rStyle w:val="FontStyle28"/>
          <w:rFonts w:asciiTheme="minorHAnsi" w:hAnsiTheme="minorHAnsi"/>
          <w:sz w:val="24"/>
          <w:szCs w:val="24"/>
          <w:lang w:eastAsia="pt-PT"/>
        </w:rPr>
        <w:t>D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evemos saber 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>ver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os desafios, os problemas e as difi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culdades não para desanimar, mas para calcular objetivamente onde 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>empenhar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 nossa coragem.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Ao mesmo tempo</w:t>
      </w:r>
      <w:r w:rsidR="0033031D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procuremos não esquecer os frutos já alcançados; lembremos o Projeto-África, os </w:t>
      </w:r>
      <w:r w:rsidR="0033031D">
        <w:rPr>
          <w:rStyle w:val="FontStyle28"/>
          <w:rFonts w:asciiTheme="minorHAnsi" w:hAnsiTheme="minorHAnsi"/>
          <w:sz w:val="24"/>
          <w:szCs w:val="24"/>
          <w:lang w:eastAsia="pt-PT"/>
        </w:rPr>
        <w:t>Capítulos Gerais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de renovação, os projetos educa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tivos e pastorais, os esforços de formação permanente, o </w:t>
      </w:r>
      <w:r w:rsidR="0033031D">
        <w:rPr>
          <w:rStyle w:val="FontStyle28"/>
          <w:rFonts w:asciiTheme="minorHAnsi" w:hAnsiTheme="minorHAnsi"/>
          <w:sz w:val="24"/>
          <w:szCs w:val="24"/>
          <w:lang w:eastAsia="pt-PT"/>
        </w:rPr>
        <w:t>florescimento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de iniciativas de estilo oratoriano, o voluntariado, os grupos de anima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dores, o despertar dos Cooperadores e dos Ex-alunos, a colaboração na Família Salesiana etc</w:t>
      </w:r>
      <w:r w:rsidR="0033031D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; pensemos na torrente de graças que foi o ano de 1988, olhemos para Dom Bosco e as nossas origens; pensemos naque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les jovens que conosco alcançaram a santidade, naqueles que trabalham nos grupos e que estão já formando um movimento de espiritualidade juvenil.</w:t>
      </w:r>
    </w:p>
    <w:p w:rsidR="00043ED7" w:rsidRPr="003A6C3A" w:rsidRDefault="006D7763" w:rsidP="00827F8D">
      <w:pPr>
        <w:pStyle w:val="Style14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história ensina-nos que não </w:t>
      </w:r>
      <w:r w:rsidR="0033031D">
        <w:rPr>
          <w:rStyle w:val="FontStyle28"/>
          <w:rFonts w:asciiTheme="minorHAnsi" w:hAnsiTheme="minorHAnsi"/>
          <w:sz w:val="24"/>
          <w:szCs w:val="24"/>
          <w:lang w:eastAsia="pt-PT"/>
        </w:rPr>
        <w:t>há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um início de Evangelização sem inúmeros problemas e dificuldades. Os Apóstolos lançaram-se na evangelização do mundo como perdedores, muito mais do que nós; os</w:t>
      </w:r>
      <w:r w:rsidR="00932B02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Santos, os Fundadores, os grandes missionários não recuaram diante das dificuldades, mas olharam de frente as necessidades, convencidos da indispensabilidade dos mistérios de Cristo e confiantes na intervenção do poder do seu Espírito.</w:t>
      </w:r>
    </w:p>
    <w:p w:rsidR="00932B02" w:rsidRDefault="00825385" w:rsidP="00932B02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 nova evangelização envolve-nos numa hora em que se realiza uma passagem de época que lembra aquelas mais det</w:t>
      </w:r>
      <w:r w:rsidR="00932B0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erminantes na história do homem;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somos chamados a saber viver nest</w:t>
      </w:r>
      <w:r w:rsidR="00932B0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 hora impregna</w:t>
      </w:r>
      <w:r w:rsidR="00932B0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da de esperança. Seria ingênuo refugiar-se na nostalgia de situações já irreversíveis. O Senhor consagrou-nos para o futuro dos jovens; enviou-nos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para uma tarefa fascinante e </w:t>
      </w:r>
      <w:r w:rsidRPr="003A6C3A">
        <w:rPr>
          <w:rStyle w:val="FontStyle38"/>
          <w:rFonts w:asciiTheme="minorHAnsi" w:hAnsiTheme="minorHAnsi"/>
          <w:b w:val="0"/>
          <w:sz w:val="24"/>
          <w:szCs w:val="24"/>
          <w:lang w:eastAsia="pt-PT"/>
        </w:rPr>
        <w:t>El</w:t>
      </w:r>
      <w:r w:rsidR="00932B02">
        <w:rPr>
          <w:rStyle w:val="FontStyle38"/>
          <w:rFonts w:asciiTheme="minorHAnsi" w:hAnsiTheme="minorHAnsi"/>
          <w:b w:val="0"/>
          <w:sz w:val="24"/>
          <w:szCs w:val="24"/>
          <w:lang w:eastAsia="pt-PT"/>
        </w:rPr>
        <w:t>e</w:t>
      </w:r>
      <w:r w:rsidRPr="003A6C3A">
        <w:rPr>
          <w:rStyle w:val="FontStyle3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mesmo </w:t>
      </w:r>
      <w:r w:rsidR="00932B0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nos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acompanha constante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mente no </w:t>
      </w:r>
      <w:r w:rsidR="007F2677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seu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desenvolvimento</w:t>
      </w:r>
      <w:r w:rsidR="00932B0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; quer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que sejamos protagonistas de uma re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novada hora cristã que seja fermento histórico par</w:t>
      </w:r>
      <w:r w:rsidR="007F2677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 o início do terceiro milê</w:t>
      </w:r>
      <w:r w:rsidR="00932B0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nio.</w:t>
      </w:r>
    </w:p>
    <w:p w:rsidR="00825385" w:rsidRPr="003A6C3A" w:rsidRDefault="00825385" w:rsidP="00932B02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Portanto, não </w:t>
      </w:r>
      <w:r w:rsidR="007F2677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indiferença,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mas esperança!</w:t>
      </w:r>
    </w:p>
    <w:p w:rsidR="00825385" w:rsidRPr="003A6C3A" w:rsidRDefault="00825385" w:rsidP="00827F8D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825385" w:rsidRPr="007F2677" w:rsidRDefault="00825385" w:rsidP="00827F8D">
      <w:pPr>
        <w:pStyle w:val="Style3"/>
        <w:widowControl/>
        <w:spacing w:after="60" w:line="276" w:lineRule="auto"/>
        <w:ind w:firstLine="284"/>
        <w:rPr>
          <w:rStyle w:val="FontStyle27"/>
          <w:rFonts w:asciiTheme="minorHAnsi" w:hAnsiTheme="minorHAnsi"/>
          <w:b/>
          <w:lang w:eastAsia="pt-PT"/>
        </w:rPr>
      </w:pPr>
      <w:r w:rsidRPr="00C00FD5">
        <w:rPr>
          <w:rStyle w:val="FontStyle27"/>
          <w:rFonts w:asciiTheme="minorHAnsi" w:hAnsiTheme="minorHAnsi"/>
          <w:b/>
          <w:lang w:eastAsia="pt-PT"/>
        </w:rPr>
        <w:t>Nós estamos enraizados no poder do Espírito Santo</w:t>
      </w:r>
    </w:p>
    <w:p w:rsidR="00932B02" w:rsidRPr="003A6C3A" w:rsidRDefault="00932B02" w:rsidP="00827F8D">
      <w:pPr>
        <w:pStyle w:val="Style3"/>
        <w:widowControl/>
        <w:spacing w:after="60" w:line="276" w:lineRule="auto"/>
        <w:ind w:firstLine="284"/>
        <w:rPr>
          <w:rStyle w:val="FontStyle27"/>
          <w:rFonts w:asciiTheme="minorHAnsi" w:hAnsiTheme="minorHAnsi"/>
          <w:lang w:eastAsia="pt-PT"/>
        </w:rPr>
      </w:pPr>
    </w:p>
    <w:p w:rsidR="00825385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Sem uma corajosa interioridade não é possível caminhar; só tere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mos sucesso nesse empreendimento se tivermos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espiritualidade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825385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 análise dos desafios faz-nos perceber que é urgente comunicar progressivamente a cada jovem um atualizado e original projeto de vi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da cristã de acordo com o qual ele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aprende a expressar um modo no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vo de ser crente no mundo, e organiza a vida em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lastRenderedPageBreak/>
        <w:t>torno de algumas per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cepções de fé, opções de valores e atitudes evangélicas: vive uma espi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ritualidade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C00FD5">
        <w:rPr>
          <w:rStyle w:val="Refdenotaderodap"/>
          <w:rFonts w:asciiTheme="minorHAnsi" w:hAnsiTheme="minorHAnsi" w:cs="Segoe UI"/>
          <w:bCs/>
          <w:lang w:eastAsia="pt-PT"/>
        </w:rPr>
        <w:footnoteReference w:id="24"/>
      </w:r>
    </w:p>
    <w:p w:rsidR="00825385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Nas primeiras duas partes do texto</w:t>
      </w:r>
      <w:r w:rsidR="00C00FD5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capitular acentua-se diretamen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te a espiritualidade que é preciso inculcar entre os jovens; mas o discur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so todo é animado pela espiritualidade educativa dos irmãos. Na tercei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ra parte, finalmente, focaliza-se especificamente a indispensabilidade dessa espiritualidade na comunidade salesiana.</w:t>
      </w:r>
    </w:p>
    <w:p w:rsidR="00825385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De fato, na caminhada da evangelização a comunidade salesiana </w:t>
      </w:r>
      <w:r w:rsidR="001F797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sent</w:t>
      </w:r>
      <w:r w:rsidR="00C00FD5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e-se novamente chamada por Deus; repensa a missão recebi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da</w:t>
      </w:r>
      <w:r w:rsidR="00C00FD5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 está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convencida</w:t>
      </w:r>
      <w:r w:rsidR="00C00FD5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que Deus age na </w:t>
      </w:r>
      <w:r w:rsidR="00C00FD5" w:rsidRPr="003A6C3A">
        <w:rPr>
          <w:rStyle w:val="FontStyle49"/>
          <w:rFonts w:asciiTheme="minorHAnsi" w:hAnsiTheme="minorHAnsi"/>
          <w:b w:val="0"/>
          <w:sz w:val="24"/>
          <w:szCs w:val="24"/>
          <w:lang w:eastAsia="pt-PT"/>
        </w:rPr>
        <w:t>história</w:t>
      </w:r>
      <w:r w:rsidR="00C00FD5">
        <w:rPr>
          <w:rStyle w:val="FontStyle49"/>
          <w:rFonts w:asciiTheme="minorHAnsi" w:hAnsiTheme="minorHAnsi"/>
          <w:b w:val="0"/>
          <w:sz w:val="24"/>
          <w:szCs w:val="24"/>
          <w:lang w:eastAsia="pt-PT"/>
        </w:rPr>
        <w:t>, sabe que 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ex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periência de Dom Bosco é profética e sempre válida,</w:t>
      </w:r>
      <w:r w:rsidR="00C00FD5">
        <w:rPr>
          <w:rStyle w:val="Refdenotaderodap"/>
          <w:rFonts w:asciiTheme="minorHAnsi" w:hAnsiTheme="minorHAnsi" w:cs="Segoe UI"/>
          <w:bCs/>
          <w:lang w:eastAsia="pt-PT"/>
        </w:rPr>
        <w:footnoteReference w:id="25"/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E36960">
        <w:rPr>
          <w:rStyle w:val="FontStyle30"/>
          <w:rFonts w:asciiTheme="minorHAnsi" w:hAnsiTheme="minorHAnsi"/>
          <w:b w:val="0"/>
          <w:sz w:val="24"/>
          <w:szCs w:val="24"/>
          <w:lang w:eastAsia="pt-PT"/>
        </w:rPr>
        <w:t>e r</w:t>
      </w:r>
      <w:r w:rsidRPr="003A6C3A">
        <w:rPr>
          <w:rStyle w:val="FontStyle30"/>
          <w:rFonts w:asciiTheme="minorHAnsi" w:hAnsiTheme="minorHAnsi"/>
          <w:b w:val="0"/>
          <w:sz w:val="24"/>
          <w:szCs w:val="24"/>
          <w:lang w:eastAsia="pt-PT"/>
        </w:rPr>
        <w:t xml:space="preserve">edescobre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que a nossa tradição fala exatamente do Sistema Preventivo como de um projeto de espiritualidade.</w:t>
      </w:r>
      <w:r w:rsidR="00E36960">
        <w:rPr>
          <w:rStyle w:val="Refdenotaderodap"/>
          <w:rFonts w:asciiTheme="minorHAnsi" w:hAnsiTheme="minorHAnsi" w:cs="Segoe UI"/>
          <w:bCs/>
          <w:lang w:eastAsia="pt-PT"/>
        </w:rPr>
        <w:footnoteReference w:id="26"/>
      </w:r>
      <w:r w:rsidR="00E3696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Percebe que deve caminhar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da fé à fé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, </w:t>
      </w:r>
      <w:r w:rsidR="00E36960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da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sua espiritualidade comunitária à dos jovens.</w:t>
      </w:r>
    </w:p>
    <w:p w:rsidR="00825385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A resposta aos desafios </w:t>
      </w:r>
      <w:r w:rsidR="00E36960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começa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nos irmãos profundamente anima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dos por uma mística apostólica, voltad</w:t>
      </w:r>
      <w:r w:rsidR="00E36960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 a suscitar uma gradual espiritualidade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juvenil. Diante </w:t>
      </w:r>
      <w:r w:rsidR="00E36960">
        <w:rPr>
          <w:rStyle w:val="FontStyle30"/>
          <w:rFonts w:asciiTheme="minorHAnsi" w:hAnsiTheme="minorHAnsi"/>
          <w:b w:val="0"/>
          <w:sz w:val="24"/>
          <w:szCs w:val="24"/>
          <w:lang w:eastAsia="pt-PT"/>
        </w:rPr>
        <w:t>da gravidade dos desafios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devemos assu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mir a urgência de ser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homens espirituais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no sentido proclamado pelo apóstolo Paulo. Não desconfiança</w:t>
      </w:r>
      <w:r w:rsidR="00E36960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mas esperança, dizíamos.</w:t>
      </w:r>
    </w:p>
    <w:p w:rsidR="00043ED7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Inicialmente pode parecer que sejamos incapazes de alcançar a meta, mas, na realidade,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nós o podemos porque não vivemos segun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do a carne, mas segundo o Espírito. Com efeito, os que vivem segundo a carne desejam as coisas da carne, e os que vivem segundo o Espírito, as coisas que são do Espírito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E36960">
        <w:rPr>
          <w:rStyle w:val="Refdenotaderodap"/>
          <w:rFonts w:asciiTheme="minorHAnsi" w:hAnsiTheme="minorHAnsi" w:cs="Lucida Sans Unicode"/>
          <w:lang w:eastAsia="pt-PT"/>
        </w:rPr>
        <w:footnoteReference w:id="27"/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Seria interessante reler pessoalmente todo o capítulo 8 da carta de S. Paulo aos Romanos.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 espiritualidade de que nos fala o CG23 é uma experiência viva da presença do Espírito Santo, que se tornou mais intensa após o pente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costes do Concílio Vaticano II. Trata-se da descoberta pessoal e comuni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tária de um Deus presente na história e na vida. Com razão um famoso convertido intitulou um seu livro: </w:t>
      </w:r>
      <w:r w:rsidRPr="00FE7969">
        <w:rPr>
          <w:rStyle w:val="FontStyle28"/>
          <w:rFonts w:asciiTheme="minorHAnsi" w:hAnsiTheme="minorHAnsi"/>
          <w:i/>
          <w:sz w:val="24"/>
          <w:szCs w:val="24"/>
          <w:lang w:eastAsia="pt-PT"/>
        </w:rPr>
        <w:t>Deus existe, eu o encontrei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FE7969">
        <w:rPr>
          <w:rStyle w:val="Refdenotaderodap"/>
          <w:rFonts w:asciiTheme="minorHAnsi" w:hAnsiTheme="minorHAnsi" w:cs="Lucida Sans Unicode"/>
          <w:lang w:eastAsia="pt-PT"/>
        </w:rPr>
        <w:footnoteReference w:id="28"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Cada um de nós deveria poder dizer o mesmo. Num ambiente secularizado onde se fala muito do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FE7969">
        <w:rPr>
          <w:rStyle w:val="FontStyle28"/>
          <w:rFonts w:asciiTheme="minorHAnsi" w:hAnsiTheme="minorHAnsi"/>
          <w:sz w:val="24"/>
          <w:szCs w:val="24"/>
          <w:lang w:eastAsia="pt-PT"/>
        </w:rPr>
        <w:t>eclipse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de Deus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 está crescendo a cons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ciência da necessidade de experimentar </w:t>
      </w:r>
      <w:r w:rsidR="00FE7969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sua presença e de proclamá-la na convivência social. Um dos grandes teólogos do nosso tempo, Karl Rahner, acredita que a pessoa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piedosa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do futuro será um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homem es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piritual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 isto é, alguém que fez experiência pessoal de Deus, ou deixa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rá de ser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piedoso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</w:p>
    <w:p w:rsidR="00043ED7" w:rsidRPr="003A6C3A" w:rsidRDefault="00FE7969" w:rsidP="00827F8D">
      <w:pPr>
        <w:pStyle w:val="Style6"/>
        <w:widowControl/>
        <w:spacing w:after="60" w:line="276" w:lineRule="auto"/>
        <w:ind w:right="10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>
        <w:rPr>
          <w:rStyle w:val="FontStyle28"/>
          <w:rFonts w:asciiTheme="minorHAnsi" w:hAnsiTheme="minorHAnsi"/>
          <w:sz w:val="24"/>
          <w:szCs w:val="24"/>
          <w:lang w:eastAsia="pt-PT"/>
        </w:rPr>
        <w:t>Hoje, o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Povo de Deus percebe cada vez mais a urgência </w:t>
      </w:r>
      <w:r w:rsidR="00410DAE">
        <w:rPr>
          <w:rStyle w:val="FontStyle28"/>
          <w:rFonts w:asciiTheme="minorHAnsi" w:hAnsiTheme="minorHAnsi"/>
          <w:sz w:val="24"/>
          <w:szCs w:val="24"/>
          <w:lang w:eastAsia="pt-PT"/>
        </w:rPr>
        <w:t>das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espi</w:t>
      </w:r>
      <w:r w:rsidR="00410DAE">
        <w:rPr>
          <w:rStyle w:val="FontStyle28"/>
          <w:rFonts w:asciiTheme="minorHAnsi" w:hAnsiTheme="minorHAnsi"/>
          <w:sz w:val="24"/>
          <w:szCs w:val="24"/>
          <w:lang w:eastAsia="pt-PT"/>
        </w:rPr>
        <w:t>ritual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idade</w:t>
      </w:r>
      <w:r w:rsidR="00410DAE">
        <w:rPr>
          <w:rStyle w:val="FontStyle28"/>
          <w:rFonts w:asciiTheme="minorHAnsi" w:hAnsiTheme="minorHAnsi"/>
          <w:sz w:val="24"/>
          <w:szCs w:val="24"/>
          <w:lang w:eastAsia="pt-PT"/>
        </w:rPr>
        <w:t>s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que 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como afirmou um estudioso 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="00410DAE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ajudam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 homem a to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mar consciência das suas responsabilid</w:t>
      </w:r>
      <w:r w:rsidR="00410DAE">
        <w:rPr>
          <w:rStyle w:val="FontStyle28"/>
          <w:rFonts w:asciiTheme="minorHAnsi" w:hAnsiTheme="minorHAnsi"/>
          <w:sz w:val="24"/>
          <w:szCs w:val="24"/>
          <w:lang w:eastAsia="pt-PT"/>
        </w:rPr>
        <w:t>ades, dão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sentido à vida co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tidiana, à dimensão social, aos problemas do trabalho, ao mundo técni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co e, de maneira geral, à história.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 xml:space="preserve">Nós estamos convencidos </w:t>
      </w:r>
      <w:r w:rsidR="00410DAE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de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que a nossa espiritualidade </w:t>
      </w:r>
      <w:r w:rsidR="00410DA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nos coloca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nesta perspectiva; aliás, consideramos esta perspectiva como uma das maiores características que </w:t>
      </w:r>
      <w:r w:rsidR="00410DAE">
        <w:rPr>
          <w:rStyle w:val="FontStyle28"/>
          <w:rFonts w:asciiTheme="minorHAnsi" w:hAnsiTheme="minorHAnsi"/>
          <w:sz w:val="24"/>
          <w:szCs w:val="24"/>
          <w:lang w:eastAsia="pt-PT"/>
        </w:rPr>
        <w:t>denotam 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sua originalidade e </w:t>
      </w:r>
      <w:r w:rsidR="00410DAE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sua atualidade.</w:t>
      </w:r>
    </w:p>
    <w:p w:rsidR="00043ED7" w:rsidRPr="003A6C3A" w:rsidRDefault="006D7763" w:rsidP="00410DAE">
      <w:pPr>
        <w:pStyle w:val="Style6"/>
        <w:widowControl/>
        <w:spacing w:after="60" w:line="276" w:lineRule="auto"/>
        <w:ind w:right="10" w:firstLine="284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elemento </w:t>
      </w:r>
      <w:r w:rsidR="00410DAE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que fundamenta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de toda verdadeira espiritualidade de fu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turo </w:t>
      </w:r>
      <w:r w:rsidR="00410DAE">
        <w:rPr>
          <w:rStyle w:val="FontStyle28"/>
          <w:rFonts w:asciiTheme="minorHAnsi" w:hAnsiTheme="minorHAnsi"/>
          <w:sz w:val="24"/>
          <w:szCs w:val="24"/>
          <w:lang w:eastAsia="pt-PT"/>
        </w:rPr>
        <w:t>é, primeiramente a redescoberta do Espírito Santo e o enraizamento da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própria vida em sua força de amor unificante. Também o Papa, no seu discurso aos capitulares, afirmou</w:t>
      </w:r>
      <w:r w:rsidR="00C27078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que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C27078">
        <w:rPr>
          <w:rStyle w:val="FontStyle28"/>
          <w:rFonts w:asciiTheme="minorHAnsi" w:hAnsiTheme="minorHAnsi"/>
          <w:sz w:val="24"/>
          <w:szCs w:val="24"/>
          <w:lang w:eastAsia="pt-PT"/>
        </w:rPr>
        <w:t>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spiritualidade significa participação viva no poder do Espírito Santo... Dele procede a força de síntese pessoal entre fé e vida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C27078">
        <w:rPr>
          <w:rStyle w:val="Refdenotaderodap"/>
          <w:rFonts w:asciiTheme="minorHAnsi" w:hAnsiTheme="minorHAnsi" w:cs="Lucida Sans Unicode"/>
          <w:lang w:eastAsia="pt-PT"/>
        </w:rPr>
        <w:footnoteReference w:id="29"/>
      </w:r>
    </w:p>
    <w:p w:rsidR="00825385" w:rsidRPr="003A6C3A" w:rsidRDefault="006D7763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revelação oferece-nos uma </w:t>
      </w:r>
      <w:r w:rsidRPr="003A6C3A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ideia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dinâmica do Espírito Santo que penetra pessoalmente na história e que age constantemente durante todo o tempo da Igreja. Para compreender sua missão e sua eficácia, diz S. Gregório Nazianzeno, é preciso saber pensar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à maneira dos pes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cadores (os Apóstolos), não à maneira de Aristóteles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(sem por isso des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prezar os grandes valores científicos). Justamente um estudioso do </w:t>
      </w:r>
      <w:r w:rsidR="00C27078">
        <w:rPr>
          <w:rStyle w:val="FontStyle28"/>
          <w:rFonts w:asciiTheme="minorHAnsi" w:hAnsiTheme="minorHAnsi"/>
          <w:sz w:val="24"/>
          <w:szCs w:val="24"/>
          <w:lang w:eastAsia="pt-PT"/>
        </w:rPr>
        <w:t>c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ristianismo observou: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Quando falamos de 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espírito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, quando afirmamos que Deus é 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espírito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 o que queremos dizer? Falamos grego ou hebrai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co? Se falamos grego, dizemos que Deus é imaterial etc.; se falamos he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braico, dizemos que Deus é um furacão</w:t>
      </w:r>
      <w:r w:rsidR="00825385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 uma tempestade, um poder irre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sistível. Por isso</w:t>
      </w:r>
      <w:r w:rsidR="00C2707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tantas ambiguidades quando se fala de espiritualida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de. A espiritualidade consiste em tornar-se imateriais ou em ser anima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dos pelo Espírito Santo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C27078">
        <w:rPr>
          <w:rStyle w:val="Refdenotaderodap"/>
          <w:rFonts w:asciiTheme="minorHAnsi" w:hAnsiTheme="minorHAnsi" w:cs="Segoe UI"/>
          <w:bCs/>
          <w:lang w:eastAsia="pt-PT"/>
        </w:rPr>
        <w:footnoteReference w:id="30"/>
      </w:r>
    </w:p>
    <w:p w:rsidR="00362D0C" w:rsidRDefault="00825385" w:rsidP="00827F8D">
      <w:pPr>
        <w:pStyle w:val="Style2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A verdadeira espiritualidade traz consigo entusiasmo e coragem, porque </w:t>
      </w:r>
      <w:r w:rsidR="00362D0C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está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consciente desta </w:t>
      </w:r>
      <w:r w:rsidR="00362D0C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constante animação do Espírito.</w:t>
      </w:r>
    </w:p>
    <w:p w:rsidR="00825385" w:rsidRPr="003A6C3A" w:rsidRDefault="00825385" w:rsidP="00827F8D">
      <w:pPr>
        <w:pStyle w:val="Style2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Sabemos que</w:t>
      </w:r>
      <w:r w:rsidR="00362D0C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Ele</w:t>
      </w:r>
      <w:r w:rsidR="00362D0C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costuma manifestar o seu poder não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no vento for</w:t>
      </w:r>
      <w:r w:rsidR="00362D0C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tíssimo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ou no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terremoto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ou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no fogo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, mas paradoxalmente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numa brisa suave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 como experimentou o profeta Elias;</w:t>
      </w:r>
      <w:r w:rsidR="00362D0C">
        <w:rPr>
          <w:rStyle w:val="Refdenotaderodap"/>
          <w:rFonts w:asciiTheme="minorHAnsi" w:hAnsiTheme="minorHAnsi" w:cs="Segoe UI"/>
          <w:bCs/>
          <w:lang w:eastAsia="pt-PT"/>
        </w:rPr>
        <w:footnoteReference w:id="31"/>
      </w:r>
      <w:r w:rsidR="00362D0C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 seu poder, porém,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permane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ce sempre um poder irresistível. O Espírito Santo apresenta-se em lugar do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poder absoluto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como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Amor infinito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1C154D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; toca eficazmente o coração;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reforça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 homem interior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; está presente </w:t>
      </w:r>
      <w:r w:rsidR="001C154D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mesmo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quando </w:t>
      </w:r>
      <w:r w:rsidR="001C154D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oculto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. 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homem espiritual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é sua obra-prima, fruto da energia do seu dom de caridade.</w:t>
      </w:r>
    </w:p>
    <w:p w:rsidR="00825385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Esta </w:t>
      </w:r>
      <w:r w:rsidR="001C154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presença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suave é, pois, eficaz com o poder do Amor. E o poder do Amor é força de unidade: uma unidade que não suprime a distinção, mas exclui a separação; é como um reflexo do mistério de Deus. A unidade que existe na Trindade não precede as Pessoas, mas é depen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dente da sua distinção: procede do supremo êxtase de amor do </w:t>
      </w:r>
      <w:r w:rsidR="001C154D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recíproco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dom total de cada uma das Pessoas; é uma unidade dinâmica, fruto da </w:t>
      </w:r>
      <w:r w:rsidRPr="003A6C3A">
        <w:rPr>
          <w:rStyle w:val="FontStyle32"/>
          <w:rFonts w:asciiTheme="minorHAnsi" w:hAnsiTheme="minorHAnsi"/>
          <w:spacing w:val="0"/>
          <w:sz w:val="24"/>
          <w:szCs w:val="24"/>
          <w:lang w:eastAsia="pt-PT"/>
        </w:rPr>
        <w:t xml:space="preserve">doação mútua dos Três; ela tem, no Espírito Santo, a explosão unitiva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de toda a força do amor divino. Certamente, a Trindade é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mistério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, mas se Deus não fosse trino não seria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 Amor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; e nós não saberíamos nada do seu Espírito e não poderíamos compreender jamais a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graça da unidade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que infunde no nosso coração com a caridade pastoral!</w:t>
      </w:r>
    </w:p>
    <w:p w:rsidR="00825385" w:rsidRPr="003A6C3A" w:rsidRDefault="001C154D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lastRenderedPageBreak/>
        <w:t>De fato,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o Espírito Santo é também a máxima abertura de Deus fo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ra de si, na história do homem, com 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mistério da união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em Cristo, com a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força da comunhão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na Igreja, com a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graça de unidade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na pessoa, com a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energia de unificação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825385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no devir humano e na criação, pois o seu poder de amor faz progredir o universo em direção à recapitulação de todas as coisas em Cristo.</w:t>
      </w:r>
    </w:p>
    <w:p w:rsidR="00825385" w:rsidRPr="003A6C3A" w:rsidRDefault="00825385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A espiritualidade tem </w:t>
      </w:r>
      <w:r w:rsidR="00087079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sua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base de lançamento </w:t>
      </w:r>
      <w:r w:rsidR="00087079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em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estar em sinto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nia com o Espírito para deixar-se guiar pela sua força. Com Ele</w:t>
      </w:r>
      <w:r w:rsidR="00087079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torna-se possível uma síntese real entre fé e vida: a unidade na distinção e a distinção na unidade, ou seja, a</w:t>
      </w:r>
      <w:r w:rsidR="00087079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organicidade, a coordenação, a comple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mentação, a sublimação. Ela assegura a identidade cristã como expres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são de uma personalidade unificada, dotada de criatividade social e apostólica também como compromisso no mundo.</w:t>
      </w:r>
    </w:p>
    <w:p w:rsidR="00043ED7" w:rsidRPr="003A6C3A" w:rsidRDefault="00825385" w:rsidP="00087079">
      <w:pPr>
        <w:pStyle w:val="Style4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Muito </w:t>
      </w:r>
      <w:r w:rsidR="00087079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se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pode falar sobre a espiritualidade, mas o primeiro passo a ser cuidado é exatamente </w:t>
      </w:r>
      <w:r w:rsidR="00087079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radicalização no Espírito. Ela ultrapas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sa as modas e as utopias; sejam os conservadores, sejam os progressistas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não costumam discernir a autêntica presença do Espírito Santo: os pri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meiros</w:t>
      </w:r>
      <w:r w:rsidR="00087079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porque mais de uma vez Ele não se expressa nas modalidades a eles mais familiares</w:t>
      </w:r>
      <w:r w:rsidR="00087079">
        <w:rPr>
          <w:rStyle w:val="FontStyle28"/>
          <w:rFonts w:asciiTheme="minorHAnsi" w:hAnsiTheme="minorHAnsi"/>
          <w:sz w:val="24"/>
          <w:szCs w:val="24"/>
          <w:lang w:eastAsia="pt-PT"/>
        </w:rPr>
        <w:t>;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os outros</w:t>
      </w:r>
      <w:r w:rsidR="00087079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porqu</w:t>
      </w:r>
      <w:r w:rsidR="00087079">
        <w:rPr>
          <w:rStyle w:val="FontStyle28"/>
          <w:rFonts w:asciiTheme="minorHAnsi" w:hAnsiTheme="minorHAnsi"/>
          <w:sz w:val="24"/>
          <w:szCs w:val="24"/>
          <w:lang w:eastAsia="pt-PT"/>
        </w:rPr>
        <w:t>e perdem o ritmo quando os acon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tecimentos não andam de acordo com suas previsões.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Felizmente</w:t>
      </w:r>
      <w:r w:rsidR="002941CF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2941CF">
        <w:rPr>
          <w:rStyle w:val="FontStyle28"/>
          <w:rFonts w:asciiTheme="minorHAnsi" w:hAnsiTheme="minorHAnsi"/>
          <w:sz w:val="24"/>
          <w:szCs w:val="24"/>
          <w:lang w:eastAsia="pt-PT"/>
        </w:rPr>
        <w:t>esta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radicalização espiritual já há algum tempo é objeto das nossas preocupações na Congregação. Todo o processo da nova renovação pós-conciliar</w:t>
      </w:r>
      <w:r w:rsidR="002941CF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foi nessa direção; seria suficiente reler aquilo que refletimos muitas vezes sobre a nossa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interioridade apostó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lica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(comentando o art. 3 das Constituições).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que se percebe </w:t>
      </w:r>
      <w:r w:rsidR="002941CF">
        <w:rPr>
          <w:rStyle w:val="FontStyle28"/>
          <w:rFonts w:asciiTheme="minorHAnsi" w:hAnsiTheme="minorHAnsi"/>
          <w:sz w:val="24"/>
          <w:szCs w:val="24"/>
          <w:lang w:eastAsia="pt-PT"/>
        </w:rPr>
        <w:t>como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urgente é a tarefa de intensificar o cli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ma espiritual em cada comunidade, em cada irmão: testemunhar juntos a presença do Espírito Santo através de uma caridade pastoral que se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ja vivida cotidianamente no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da mihi animas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 através dela possamos repetir com o salmista: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com Deus faremos proezas e Ele aniquilará quem nos oprime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2941CF">
        <w:rPr>
          <w:rStyle w:val="Refdenotaderodap"/>
          <w:rFonts w:asciiTheme="minorHAnsi" w:hAnsiTheme="minorHAnsi" w:cs="Lucida Sans Unicode"/>
          <w:lang w:eastAsia="pt-PT"/>
        </w:rPr>
        <w:footnoteReference w:id="32"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 assim afastar todo desânimo e toda atitude de derrota.</w:t>
      </w:r>
    </w:p>
    <w:p w:rsidR="00043ED7" w:rsidRPr="003A6C3A" w:rsidRDefault="00043ED7" w:rsidP="00827F8D">
      <w:pPr>
        <w:pStyle w:val="Style12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043ED7" w:rsidRPr="002941CF" w:rsidRDefault="006D7763" w:rsidP="00827F8D">
      <w:pPr>
        <w:pStyle w:val="Style12"/>
        <w:widowControl/>
        <w:spacing w:after="60" w:line="276" w:lineRule="auto"/>
        <w:ind w:firstLine="284"/>
        <w:jc w:val="both"/>
        <w:rPr>
          <w:rStyle w:val="FontStyle29"/>
          <w:rFonts w:asciiTheme="minorHAnsi" w:hAnsiTheme="minorHAnsi"/>
          <w:b/>
          <w:sz w:val="24"/>
          <w:szCs w:val="24"/>
          <w:lang w:eastAsia="pt-PT"/>
        </w:rPr>
      </w:pPr>
      <w:r w:rsidRPr="002941CF">
        <w:rPr>
          <w:rStyle w:val="FontStyle29"/>
          <w:rFonts w:asciiTheme="minorHAnsi" w:hAnsiTheme="minorHAnsi"/>
          <w:b/>
          <w:sz w:val="24"/>
          <w:szCs w:val="24"/>
          <w:lang w:eastAsia="pt-PT"/>
        </w:rPr>
        <w:t xml:space="preserve">Ne grande </w:t>
      </w:r>
      <w:r w:rsidR="002941CF" w:rsidRPr="002941CF">
        <w:rPr>
          <w:rStyle w:val="FontStyle29"/>
          <w:rFonts w:asciiTheme="minorHAnsi" w:hAnsiTheme="minorHAnsi"/>
          <w:b/>
          <w:sz w:val="24"/>
          <w:szCs w:val="24"/>
          <w:lang w:eastAsia="pt-PT"/>
        </w:rPr>
        <w:t>rio</w:t>
      </w:r>
      <w:r w:rsidRPr="002941CF">
        <w:rPr>
          <w:rStyle w:val="FontStyle29"/>
          <w:rFonts w:asciiTheme="minorHAnsi" w:hAnsiTheme="minorHAnsi"/>
          <w:b/>
          <w:sz w:val="24"/>
          <w:szCs w:val="24"/>
          <w:lang w:eastAsia="pt-PT"/>
        </w:rPr>
        <w:t xml:space="preserve"> da espiritualidade </w:t>
      </w:r>
      <w:r w:rsidR="007D7204" w:rsidRPr="002941CF">
        <w:rPr>
          <w:rStyle w:val="FontStyle29"/>
          <w:rFonts w:asciiTheme="minorHAnsi" w:hAnsiTheme="minorHAnsi"/>
          <w:b/>
          <w:sz w:val="24"/>
          <w:szCs w:val="24"/>
          <w:lang w:eastAsia="pt-PT"/>
        </w:rPr>
        <w:t>“</w:t>
      </w:r>
      <w:r w:rsidRPr="002941CF">
        <w:rPr>
          <w:rStyle w:val="FontStyle29"/>
          <w:rFonts w:asciiTheme="minorHAnsi" w:hAnsiTheme="minorHAnsi"/>
          <w:b/>
          <w:sz w:val="24"/>
          <w:szCs w:val="24"/>
          <w:lang w:eastAsia="pt-PT"/>
        </w:rPr>
        <w:t>salesiana</w:t>
      </w:r>
      <w:r w:rsidR="007D7204" w:rsidRPr="002941CF">
        <w:rPr>
          <w:rStyle w:val="FontStyle29"/>
          <w:rFonts w:asciiTheme="minorHAnsi" w:hAnsiTheme="minorHAnsi"/>
          <w:b/>
          <w:sz w:val="24"/>
          <w:szCs w:val="24"/>
          <w:lang w:eastAsia="pt-PT"/>
        </w:rPr>
        <w:t>”</w:t>
      </w:r>
    </w:p>
    <w:p w:rsidR="002941CF" w:rsidRPr="003A6C3A" w:rsidRDefault="002941CF" w:rsidP="00827F8D">
      <w:pPr>
        <w:pStyle w:val="Style12"/>
        <w:widowControl/>
        <w:spacing w:after="60" w:line="276" w:lineRule="auto"/>
        <w:ind w:firstLine="284"/>
        <w:jc w:val="both"/>
        <w:rPr>
          <w:rStyle w:val="FontStyle29"/>
          <w:rFonts w:asciiTheme="minorHAnsi" w:hAnsiTheme="minorHAnsi"/>
          <w:sz w:val="24"/>
          <w:szCs w:val="24"/>
          <w:lang w:eastAsia="pt-PT"/>
        </w:rPr>
      </w:pP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Nós qualificamos o nosso tipo de espiritualidade como espiritualida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de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salesiana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right="14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 palavra relaciona-se com S. Francisco de Sales, uma das maiores figuras da espiritualidade cristã. Na origem do uso deste adjetivo encon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tramos Dom Bosco. Quando ele envolveu o primeiro grupo de jovens pa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ra que ficassem com ele para se exercitarem na caridade pastoral pró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pria da sua missão educativa, escolheu para eles o nome de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salesia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nos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2941CF">
        <w:rPr>
          <w:rStyle w:val="Refdenotaderodap"/>
          <w:rFonts w:asciiTheme="minorHAnsi" w:hAnsiTheme="minorHAnsi" w:cs="Lucida Sans Unicode"/>
          <w:lang w:eastAsia="pt-PT"/>
        </w:rPr>
        <w:footnoteReference w:id="33"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Quis também que a instituição por ele fundada se chamasse ofi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cialmente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Sociedade de S. Francisco de Sales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 Queria que os seus olhas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sem para S. Francisco de Sales como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pastor zeloso e doutor da carida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de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601C83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como afirmam as Constituições</w:t>
      </w:r>
      <w:r w:rsidR="00601C83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–,</w:t>
      </w:r>
      <w:r w:rsidR="00601C83">
        <w:rPr>
          <w:rStyle w:val="Refdenotaderodap"/>
          <w:rFonts w:asciiTheme="minorHAnsi" w:hAnsiTheme="minorHAnsi" w:cs="Lucida Sans Unicode"/>
          <w:lang w:eastAsia="pt-PT"/>
        </w:rPr>
        <w:footnoteReference w:id="34"/>
      </w:r>
      <w:r w:rsidR="00601C83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que </w:t>
      </w:r>
      <w:r w:rsidR="00601C8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também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especificam que </w:t>
      </w:r>
      <w:r w:rsidR="00601C83">
        <w:rPr>
          <w:rStyle w:val="FontStyle28"/>
          <w:rFonts w:asciiTheme="minorHAnsi" w:hAnsiTheme="minorHAnsi"/>
          <w:sz w:val="24"/>
          <w:szCs w:val="24"/>
          <w:lang w:eastAsia="pt-PT"/>
        </w:rPr>
        <w:t>dessa forma ele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entendia inspirar-se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na bondade e no zelo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dele,</w:t>
      </w:r>
      <w:r w:rsidRPr="003A6C3A"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  <w:footnoteReference w:id="35"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privilegian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do as atitudes de amabilidade, alegria, diálogo, convivência, amizade e paciente constância, seguindo aquele rico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humanismo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01C83">
        <w:rPr>
          <w:rStyle w:val="Refdenotaderodap"/>
          <w:rFonts w:asciiTheme="minorHAnsi" w:hAnsiTheme="minorHAnsi" w:cs="Lucida Sans Unicode"/>
          <w:lang w:eastAsia="pt-PT"/>
        </w:rPr>
        <w:footnoteReference w:id="36"/>
      </w:r>
      <w:r w:rsidR="001534A3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que caracterizou a vida e a ação do incansável bispo de Genebra.</w:t>
      </w:r>
    </w:p>
    <w:p w:rsidR="00B70050" w:rsidRPr="003A6C3A" w:rsidRDefault="006D7763" w:rsidP="00601C83">
      <w:pPr>
        <w:pStyle w:val="Style21"/>
        <w:widowControl/>
        <w:spacing w:after="60" w:line="276" w:lineRule="auto"/>
        <w:ind w:firstLine="284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Pode ser interessante para nós saber que esta atração de Dom Bos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co por S. Francisco de Sales vem desde os anos de sua formação e de seu aperfeiçoamento pastoral: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 caridade e a doçura de S. Francisco</w:t>
      </w:r>
      <w:r w:rsidR="00B70050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de Sales </w:t>
      </w:r>
      <w:r w:rsidR="001534A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–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lê-se no quarto propósito da sua primeira missa </w:t>
      </w:r>
      <w:r w:rsidR="001534A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–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guiem-</w:t>
      </w:r>
      <w:r w:rsidR="001534A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me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em tudo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1534A3">
        <w:rPr>
          <w:rStyle w:val="Refdenotaderodap"/>
          <w:rFonts w:asciiTheme="minorHAnsi" w:hAnsiTheme="minorHAnsi" w:cs="Segoe UI"/>
          <w:bCs/>
          <w:lang w:eastAsia="pt-PT"/>
        </w:rPr>
        <w:footnoteReference w:id="37"/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Esta atração nunca esmoreceu durante a sua vida, como demonstra o que fez e mandou fazer em honra do querido Padroeiro.</w:t>
      </w:r>
      <w:r w:rsidR="001534A3">
        <w:rPr>
          <w:rStyle w:val="Refdenotaderodap"/>
          <w:rFonts w:asciiTheme="minorHAnsi" w:hAnsiTheme="minorHAnsi" w:cs="Segoe UI"/>
          <w:bCs/>
          <w:lang w:eastAsia="pt-PT"/>
        </w:rPr>
        <w:footnoteReference w:id="38"/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vertAlign w:val="superscript"/>
          <w:lang w:eastAsia="pt-PT"/>
        </w:rPr>
        <w:t xml:space="preserve"> 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Assumindo e também aplicando à e</w:t>
      </w:r>
      <w:r w:rsidR="00601C8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spiritualidade dos jovens o qua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lificativo de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salesiana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, o texto capitular não pretende propô-lo como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 distintivo particular de um grupo</w:t>
      </w:r>
      <w:r w:rsidR="002F26C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, mas 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indica</w:t>
      </w:r>
      <w:r w:rsidR="002F26C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a fonte carismáti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ca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2F26C8">
        <w:rPr>
          <w:rStyle w:val="Refdenotaderodap"/>
          <w:rFonts w:asciiTheme="minorHAnsi" w:hAnsiTheme="minorHAnsi" w:cs="Segoe UI"/>
          <w:bCs/>
          <w:lang w:eastAsia="pt-PT"/>
        </w:rPr>
        <w:footnoteReference w:id="39"/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que, através de Dom Bosco, liga-se à vasta corrente espiritual de S. Francisco de Sales, toda voltada para o seguimento de Cristo </w:t>
      </w:r>
      <w:r w:rsidR="00850B14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na atração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do seu amável coração de Salvador.</w:t>
      </w:r>
    </w:p>
    <w:p w:rsidR="00B70050" w:rsidRPr="003A6C3A" w:rsidRDefault="00B70050" w:rsidP="00850B14">
      <w:pPr>
        <w:pStyle w:val="Style4"/>
        <w:widowControl/>
        <w:spacing w:after="60" w:line="276" w:lineRule="auto"/>
        <w:ind w:right="10"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Não se trata, portanto, de uma qualificação </w:t>
      </w:r>
      <w:r w:rsidR="00850B14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concorrencial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="00601C8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com </w:t>
      </w:r>
      <w:r w:rsidR="00850B14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certo sabor de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amor próprio, quase se tratasse do nome de um time de futebol em competição com outros, mas sim de um </w:t>
      </w:r>
      <w:r w:rsidRPr="003A6C3A">
        <w:rPr>
          <w:rStyle w:val="FontStyle33"/>
          <w:rFonts w:asciiTheme="minorHAnsi" w:hAnsiTheme="minorHAnsi"/>
          <w:b w:val="0"/>
          <w:sz w:val="24"/>
          <w:szCs w:val="24"/>
          <w:lang w:eastAsia="pt-PT"/>
        </w:rPr>
        <w:t xml:space="preserve">título </w:t>
      </w:r>
      <w:r w:rsidR="001534A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de identifica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ção evangélica, no contexto de uma </w:t>
      </w:r>
      <w:r w:rsidR="00850B14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opção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espiritual experimentada</w:t>
      </w:r>
      <w:r w:rsidR="001534A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 vasta na Igreja, e particularmente atual pela sua sintonia com as orientações conciliares</w:t>
      </w:r>
      <w:r w:rsidR="00850B14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;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é suficiente pensar que a recente Exortação apostóli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ca </w:t>
      </w:r>
      <w:r w:rsidRPr="003C31AA">
        <w:rPr>
          <w:rStyle w:val="FontStyle26"/>
          <w:rFonts w:asciiTheme="minorHAnsi" w:hAnsiTheme="minorHAnsi"/>
          <w:b w:val="0"/>
          <w:i/>
          <w:sz w:val="24"/>
          <w:szCs w:val="24"/>
          <w:lang w:val="la-Latn" w:eastAsia="pt-PT"/>
        </w:rPr>
        <w:t>Christifideles laici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termina o seu capítulo 4</w:t>
      </w:r>
      <w:r w:rsidR="00850B14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º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sobre os múltiplos ope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rários leigos da vinha do Senhor</w:t>
      </w:r>
      <w:r w:rsidR="00850B14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exatamente com a citação de uma boni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ta página de um livro particularmente significativo de espiritualidade</w:t>
      </w:r>
      <w:r w:rsidR="00850B14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de S. Francisco de Sales.</w:t>
      </w:r>
      <w:r w:rsidR="00850B14">
        <w:rPr>
          <w:rStyle w:val="Refdenotaderodap"/>
          <w:rFonts w:asciiTheme="minorHAnsi" w:hAnsiTheme="minorHAnsi" w:cs="Segoe UI"/>
          <w:bCs/>
          <w:lang w:eastAsia="pt-PT"/>
        </w:rPr>
        <w:footnoteReference w:id="40"/>
      </w:r>
    </w:p>
    <w:p w:rsidR="00B70050" w:rsidRPr="003A6C3A" w:rsidRDefault="00B70050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Considero importante, também para nós, sublinhar este aspecto amplo e eclesial do nome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salesiano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 para devolver um lugar mais pró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prio e influente a S. Francisco de Sales </w:t>
      </w:r>
      <w:r w:rsidR="00850B14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</w:t>
      </w:r>
      <w:r w:rsidR="00670F9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m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nossa espiritualidade; ele, de fato, é o doutor daquela caridade pastoral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centro e sínte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se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do nosso espírito apostólico.</w:t>
      </w:r>
      <w:r w:rsidR="00850B14">
        <w:rPr>
          <w:rStyle w:val="Refdenotaderodap"/>
          <w:rFonts w:asciiTheme="minorHAnsi" w:hAnsiTheme="minorHAnsi" w:cs="Segoe UI"/>
          <w:bCs/>
          <w:lang w:eastAsia="pt-PT"/>
        </w:rPr>
        <w:footnoteReference w:id="41"/>
      </w:r>
    </w:p>
    <w:p w:rsidR="00043ED7" w:rsidRPr="003A6C3A" w:rsidRDefault="00B70050" w:rsidP="00827F8D">
      <w:pPr>
        <w:pStyle w:val="Style4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Em </w:t>
      </w:r>
      <w:r w:rsidR="00775DFF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uma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circular de 1921 o P. </w:t>
      </w:r>
      <w:r w:rsidR="00775DFF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Paulo </w:t>
      </w:r>
      <w:r w:rsidRPr="00775DFF">
        <w:rPr>
          <w:rStyle w:val="FontStyle33"/>
          <w:rFonts w:asciiTheme="minorHAnsi" w:hAnsiTheme="minorHAnsi"/>
          <w:b w:val="0"/>
          <w:i w:val="0"/>
          <w:sz w:val="24"/>
          <w:szCs w:val="24"/>
          <w:lang w:eastAsia="pt-PT"/>
        </w:rPr>
        <w:t>Albera</w:t>
      </w:r>
      <w:r w:rsidRPr="003A6C3A">
        <w:rPr>
          <w:rStyle w:val="FontStyle33"/>
          <w:rFonts w:asciiTheme="minorHAnsi" w:hAnsiTheme="minorHAnsi"/>
          <w:b w:val="0"/>
          <w:sz w:val="24"/>
          <w:szCs w:val="24"/>
          <w:lang w:eastAsia="pt-PT"/>
        </w:rPr>
        <w:t xml:space="preserve">,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segundo sucessor de Dom Bosco, exortava os irmãos a celebrarem dignamente o terceiro centenário da morte de S. Francisco de Sales (28 de dezembro do ano seguinte, 1922):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nós, que dele devemos não só ter o nome, mas também o espírito </w:t>
      </w:r>
      <w:r w:rsidR="00775DFF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–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escrevia</w:t>
      </w:r>
      <w:r w:rsidR="00775DFF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– temos o dever de nos ante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cipar a todos os outros em celebrá-lo dignamente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 Afirmava que tinha sido uma deliberação providencial (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bem e sabiamente coordenada na realização dos planos de Deus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) a escolha para nós do nome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Salesianos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; e acrescentava que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faz apare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cer a missão de Dom Bosco em nossos dias como um reflexo, ou melhor, uma continuação daquela iniciada mais de três séculos atrás pelo Salésio. Por isso... o terceiro centenário da morte do nosso Padroeiro deve primeiramente levar-nos a um estudo mais íntimo e profundo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lastRenderedPageBreak/>
        <w:t>da sua vi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da e dos seus escritos em relação com a nossa Obra, que agora </w:t>
      </w:r>
      <w:r w:rsidR="00775DFF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se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tornou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 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Obra salesiana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="00775DFF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por antonomásia;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por isso mesmo destinada a di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fundir e divulgar, com todos os meios de que dispõe, o seu espírito e a sua doutrina, já perfeitamente assimilados por Dom Bosco e por ele ge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nialmente introduzidos no seu sistema educativo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775DFF">
        <w:rPr>
          <w:rStyle w:val="Refdenotaderodap"/>
          <w:rFonts w:asciiTheme="minorHAnsi" w:hAnsiTheme="minorHAnsi" w:cs="Lucida Sans Unicode"/>
          <w:lang w:eastAsia="pt-PT"/>
        </w:rPr>
        <w:footnoteReference w:id="42"/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7F4AC4">
        <w:rPr>
          <w:rStyle w:val="FontStyle28"/>
          <w:rFonts w:asciiTheme="minorHAnsi" w:hAnsiTheme="minorHAnsi"/>
          <w:sz w:val="24"/>
          <w:szCs w:val="24"/>
          <w:lang w:eastAsia="pt-PT"/>
        </w:rPr>
        <w:t>S. Francisco de Sales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 juntamente com outros grandes (Sta. Teresa, S. João da Cruz, Sto. Inácio de Loyola etc</w:t>
      </w:r>
      <w:r w:rsidR="00801443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), é um dos iniciadores de um movimento espiritual de forte renovação.</w:t>
      </w:r>
    </w:p>
    <w:p w:rsidR="00043ED7" w:rsidRPr="003A6C3A" w:rsidRDefault="006D7763" w:rsidP="00827F8D">
      <w:pPr>
        <w:pStyle w:val="Style10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Tornou amável a prática do Evangelho no mundo, valorizando to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das as condições e os estados de vida</w:t>
      </w:r>
      <w:r w:rsidR="007F4AC4">
        <w:rPr>
          <w:rStyle w:val="FontStyle28"/>
          <w:rFonts w:asciiTheme="minorHAnsi" w:hAnsiTheme="minorHAnsi"/>
          <w:sz w:val="24"/>
          <w:szCs w:val="24"/>
          <w:lang w:eastAsia="pt-PT"/>
        </w:rPr>
        <w:t>; h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armonizou a interioridade com a atividade exterior</w:t>
      </w:r>
      <w:r w:rsidR="007F4AC4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;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valorizou o cotidiano</w:t>
      </w:r>
      <w:r w:rsidRPr="003A6C3A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;</w:t>
      </w:r>
      <w:r w:rsidR="007F4AC4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 l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utou contra o rigorismo que depois caracterizará o jansenismo</w:t>
      </w:r>
      <w:r w:rsidR="007F4AC4">
        <w:rPr>
          <w:rStyle w:val="FontStyle28"/>
          <w:rFonts w:asciiTheme="minorHAnsi" w:hAnsiTheme="minorHAnsi"/>
          <w:sz w:val="24"/>
          <w:szCs w:val="24"/>
          <w:lang w:eastAsia="pt-PT"/>
        </w:rPr>
        <w:t>; 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nsistiu sobre a necessidade de uma </w:t>
      </w:r>
      <w:r w:rsidR="007F4AC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espiritualidade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concreta para todos. Ele chamou esta renovação espiri</w:t>
      </w:r>
      <w:r w:rsidR="007F4AC4">
        <w:rPr>
          <w:rStyle w:val="FontStyle28"/>
          <w:rFonts w:asciiTheme="minorHAnsi" w:hAnsiTheme="minorHAnsi"/>
          <w:sz w:val="24"/>
          <w:szCs w:val="24"/>
          <w:lang w:eastAsia="pt-PT"/>
        </w:rPr>
        <w:t>tual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devoção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 uma palavra que a muitos hoje não agrada porque pode significar uma simples adesão a práticas religiosas sem profundi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dade de vida; para ele, porém, era a nova espiritualidade, ou seja, um nível de caridade que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nos impulsiona a trabalhar com amor, muitas ve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zes, e com prontidão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;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é uma espécie de </w:t>
      </w:r>
      <w:r w:rsidR="007F4AC4">
        <w:rPr>
          <w:rStyle w:val="FontStyle28"/>
          <w:rFonts w:asciiTheme="minorHAnsi" w:hAnsiTheme="minorHAnsi"/>
          <w:sz w:val="24"/>
          <w:szCs w:val="24"/>
          <w:lang w:eastAsia="pt-PT"/>
        </w:rPr>
        <w:t>agilidade e vivacidade espiritual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7F4AC4">
        <w:rPr>
          <w:rStyle w:val="FontStyle28"/>
          <w:rFonts w:asciiTheme="minorHAnsi" w:hAnsiTheme="minorHAnsi"/>
          <w:sz w:val="24"/>
          <w:szCs w:val="24"/>
          <w:lang w:eastAsia="pt-PT"/>
        </w:rPr>
        <w:t>;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para ser 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devoto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7F4AC4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escreve </w:t>
      </w:r>
      <w:r w:rsidR="007F4AC4">
        <w:rPr>
          <w:rStyle w:val="FontStyle28"/>
          <w:rFonts w:asciiTheme="minorHAnsi" w:hAnsiTheme="minorHAnsi"/>
          <w:sz w:val="24"/>
          <w:szCs w:val="24"/>
          <w:lang w:eastAsia="pt-PT"/>
        </w:rPr>
        <w:t>–,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além da caridade, é pre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ciso ter grande vivacidade e prontidão para realizar as ações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7F4AC4">
        <w:rPr>
          <w:rStyle w:val="FontStyle28"/>
          <w:rFonts w:asciiTheme="minorHAnsi" w:hAnsiTheme="minorHAnsi"/>
          <w:sz w:val="24"/>
          <w:szCs w:val="24"/>
          <w:lang w:eastAsia="pt-PT"/>
        </w:rPr>
        <w:t>;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ela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tor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na a caridade pronta, ativa e diligente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7F4AC4">
        <w:rPr>
          <w:rStyle w:val="Refdenotaderodap"/>
          <w:rFonts w:asciiTheme="minorHAnsi" w:hAnsiTheme="minorHAnsi" w:cs="Lucida Sans Unicode"/>
          <w:lang w:eastAsia="pt-PT"/>
        </w:rPr>
        <w:footnoteReference w:id="43"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Pr="00127CA2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 </w:t>
      </w:r>
      <w:r w:rsidR="00127CA2">
        <w:rPr>
          <w:rStyle w:val="FontStyle28"/>
          <w:rFonts w:asciiTheme="minorHAnsi" w:hAnsiTheme="minorHAnsi"/>
          <w:sz w:val="24"/>
          <w:szCs w:val="24"/>
          <w:lang w:eastAsia="pt-PT"/>
        </w:rPr>
        <w:t>também</w:t>
      </w:r>
      <w:r w:rsidRPr="00127CA2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afirma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que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vida 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vota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é doce, fácil e agradável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,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é a perfeição da caridade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127CA2">
        <w:rPr>
          <w:rStyle w:val="Refdenotaderodap"/>
          <w:rFonts w:asciiTheme="minorHAnsi" w:hAnsiTheme="minorHAnsi" w:cs="Lucida Sans Unicode"/>
          <w:lang w:eastAsia="pt-PT"/>
        </w:rPr>
        <w:footnoteReference w:id="44"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devo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ção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adapta-se a todas as vocações e profissões,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não </w:t>
      </w:r>
      <w:r w:rsidR="00127CA2">
        <w:rPr>
          <w:rStyle w:val="FontStyle28"/>
          <w:rFonts w:asciiTheme="minorHAnsi" w:hAnsiTheme="minorHAnsi"/>
          <w:sz w:val="24"/>
          <w:szCs w:val="24"/>
          <w:lang w:eastAsia="pt-PT"/>
        </w:rPr>
        <w:t>arruína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propria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mente nada, aliás, aperfeiçoa tudo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;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pretender eliminar a 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="00127CA2">
        <w:rPr>
          <w:rStyle w:val="FontStyle28"/>
          <w:rFonts w:asciiTheme="minorHAnsi" w:hAnsiTheme="minorHAnsi"/>
          <w:sz w:val="24"/>
          <w:szCs w:val="24"/>
          <w:lang w:eastAsia="pt-PT"/>
        </w:rPr>
        <w:t>vid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 devo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ta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dos quartéis, das oficinas, dos palácios, dos lares, é um erro, aliás, uma heresia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127CA2">
        <w:rPr>
          <w:rStyle w:val="Refdenotaderodap"/>
          <w:rFonts w:asciiTheme="minorHAnsi" w:hAnsiTheme="minorHAnsi" w:cs="Lucida Sans Unicode"/>
          <w:lang w:eastAsia="pt-PT"/>
        </w:rPr>
        <w:footnoteReference w:id="45"/>
      </w:r>
    </w:p>
    <w:p w:rsidR="00127CA2" w:rsidRDefault="006D7763" w:rsidP="00127CA2">
      <w:pPr>
        <w:pStyle w:val="Style6"/>
        <w:widowControl/>
        <w:spacing w:after="60" w:line="276" w:lineRule="auto"/>
        <w:ind w:right="168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seu livro </w:t>
      </w:r>
      <w:r w:rsidRPr="00B97758">
        <w:rPr>
          <w:rStyle w:val="FontStyle28"/>
          <w:rFonts w:asciiTheme="minorHAnsi" w:hAnsiTheme="minorHAnsi"/>
          <w:i/>
          <w:sz w:val="24"/>
          <w:szCs w:val="24"/>
          <w:lang w:eastAsia="pt-PT"/>
        </w:rPr>
        <w:t>Introdução à vida devota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(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Filotéia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) lançou uma ver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dadeira mensagem de espiritualidade para todos, recuperando a impor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tância do laica</w:t>
      </w:r>
      <w:r w:rsidR="00127CA2">
        <w:rPr>
          <w:rStyle w:val="FontStyle28"/>
          <w:rFonts w:asciiTheme="minorHAnsi" w:hAnsiTheme="minorHAnsi"/>
          <w:sz w:val="24"/>
          <w:szCs w:val="24"/>
          <w:lang w:eastAsia="pt-PT"/>
        </w:rPr>
        <w:t>t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e do trabalho humano. </w:t>
      </w:r>
      <w:r w:rsidR="00127CA2">
        <w:rPr>
          <w:rStyle w:val="FontStyle28"/>
          <w:rFonts w:asciiTheme="minorHAnsi" w:hAnsiTheme="minorHAnsi"/>
          <w:sz w:val="24"/>
          <w:szCs w:val="24"/>
          <w:lang w:eastAsia="pt-PT"/>
        </w:rPr>
        <w:t>Trata-se, com efeito, de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um livro que te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ve sorte: mais de 1.300 edições! Um</w:t>
      </w:r>
      <w:r w:rsidR="00127CA2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tesouro que mesmo a mentalida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de atual não considera estranho.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Se existe no mundo </w:t>
      </w:r>
      <w:r w:rsidR="00127CA2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escreve um re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cente biógrafo do Santo </w:t>
      </w:r>
      <w:r w:rsidR="00127CA2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um livro revolucionário, ei-lo: a introdução de toda a vida humana à 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devoção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 à presença de Deus em tudo o que queremos, pensamos, fazemos, amamos, esperamos e produzimos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091837">
        <w:rPr>
          <w:rStyle w:val="Refdenotaderodap"/>
          <w:rFonts w:asciiTheme="minorHAnsi" w:hAnsiTheme="minorHAnsi" w:cs="Lucida Sans Unicode"/>
          <w:lang w:eastAsia="pt-PT"/>
        </w:rPr>
        <w:footnoteReference w:id="46"/>
      </w:r>
    </w:p>
    <w:p w:rsidR="00F61E5C" w:rsidRDefault="006D7763" w:rsidP="009656CC">
      <w:pPr>
        <w:pStyle w:val="Style6"/>
        <w:widowControl/>
        <w:spacing w:after="60" w:line="276" w:lineRule="auto"/>
        <w:ind w:right="168" w:firstLine="284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Dom Bosco, que escolheu S. Francisco de Sales como Padroeiro e quis seu lema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da mihi animas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como síntese da própria espiritualida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de, demonstra </w:t>
      </w:r>
      <w:r w:rsidR="00091837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como há pouco lembrei </w:t>
      </w:r>
      <w:r w:rsidR="00091837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profunda afinidade e uma verdadeira congenialidade com esta visã</w:t>
      </w:r>
      <w:r w:rsidR="00B70050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o, </w:t>
      </w:r>
      <w:r w:rsidR="00091837">
        <w:rPr>
          <w:rStyle w:val="FontStyle28"/>
          <w:rFonts w:asciiTheme="minorHAnsi" w:hAnsiTheme="minorHAnsi"/>
          <w:sz w:val="24"/>
          <w:szCs w:val="24"/>
          <w:lang w:eastAsia="pt-PT"/>
        </w:rPr>
        <w:t>a</w:t>
      </w:r>
      <w:r w:rsidR="00B70050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ponto de aplicar criativa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mente </w:t>
      </w:r>
      <w:r w:rsidR="00091837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as 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suas perspectivas à juventude no seu Sistema Preventivo e no en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volvimento de tantas forças naquela que hoje chamamos Família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091837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salesiana”.</w:t>
      </w:r>
      <w:r w:rsidR="00091837">
        <w:rPr>
          <w:rStyle w:val="Refdenotaderodap"/>
          <w:rFonts w:asciiTheme="minorHAnsi" w:hAnsiTheme="minorHAnsi" w:cs="Segoe UI"/>
          <w:bCs/>
          <w:lang w:eastAsia="pt-PT"/>
        </w:rPr>
        <w:footnoteReference w:id="47"/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Mas S. Francisco de Sales, coração missionário, além de perceber a 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lastRenderedPageBreak/>
        <w:t>extrema necessidade de lançar uma renovação espiritual para todos, compreendeu que isso exigia uma iluminação doutrinal do amor de cari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dade, ao menos para os mais comprometidos. Por isso</w:t>
      </w:r>
      <w:r w:rsidR="00B9775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dedicou-se </w:t>
      </w:r>
      <w:r w:rsidR="00B9775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escrever o seu </w:t>
      </w:r>
      <w:r w:rsidR="00B70050" w:rsidRPr="00B97758">
        <w:rPr>
          <w:rStyle w:val="FontStyle26"/>
          <w:rFonts w:asciiTheme="minorHAnsi" w:hAnsiTheme="minorHAnsi"/>
          <w:b w:val="0"/>
          <w:i/>
          <w:sz w:val="24"/>
          <w:szCs w:val="24"/>
          <w:lang w:eastAsia="pt-PT"/>
        </w:rPr>
        <w:t>Tratado do amor de Deus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 pensado e escrito em meio aos seus múltiplos trabalhos pastorais; um livro nascido da reflexão so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bre a </w:t>
      </w:r>
      <w:r w:rsidR="00B97758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práxis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apostólica e voltado para a ação evangelizadora. Um livro de</w:t>
      </w:r>
      <w:r w:rsidR="00B9775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vida, quase </w:t>
      </w:r>
      <w:r w:rsidR="00B9775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sua autobiografia: o esforço de progredir</w:t>
      </w:r>
      <w:r w:rsidR="00B9775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constante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mente num projeto de crescimento espiritual, não com um esquema monástico, mas com uma caminhada apostólica. Diríamos hoje, um li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vro comprometido, como fosse um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97758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vade-mécum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do discípulo que quer viver no mundo como cristão. A espiritu</w:t>
      </w:r>
      <w:r w:rsidR="00B9775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alidade deve permear e identifi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car-se com a própria vida, a vida cotidiana, a vida com os seus aconteci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mentos imprevisíveis, com os sofrimentos e as alegrias, com as amiza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des e as separações, com as dificuldade</w:t>
      </w:r>
      <w:r w:rsidR="00B9775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s e as consolações. Nesta ótica </w:t>
      </w:r>
      <w:r w:rsidR="00B70050" w:rsidRPr="00F61E5C">
        <w:rPr>
          <w:rStyle w:val="FontStyle32"/>
          <w:rFonts w:asciiTheme="minorHAnsi" w:hAnsiTheme="minorHAnsi"/>
          <w:i w:val="0"/>
          <w:spacing w:val="0"/>
          <w:sz w:val="24"/>
          <w:szCs w:val="24"/>
          <w:lang w:eastAsia="pt-PT"/>
        </w:rPr>
        <w:t>aprofunda, em particular, o valor espiritual do</w:t>
      </w:r>
      <w:r w:rsidR="00B70050" w:rsidRPr="003A6C3A">
        <w:rPr>
          <w:rStyle w:val="FontStyle32"/>
          <w:rFonts w:asciiTheme="minorHAnsi" w:hAnsiTheme="minorHAnsi"/>
          <w:spacing w:val="0"/>
          <w:sz w:val="24"/>
          <w:szCs w:val="24"/>
          <w:lang w:eastAsia="pt-PT"/>
        </w:rPr>
        <w:t xml:space="preserve"> </w:t>
      </w:r>
      <w:r w:rsidR="007D7204" w:rsidRPr="00F61E5C">
        <w:rPr>
          <w:rStyle w:val="FontStyle32"/>
          <w:rFonts w:asciiTheme="minorHAnsi" w:hAnsiTheme="minorHAnsi"/>
          <w:i w:val="0"/>
          <w:spacing w:val="0"/>
          <w:sz w:val="24"/>
          <w:szCs w:val="24"/>
          <w:lang w:eastAsia="pt-PT"/>
        </w:rPr>
        <w:t>“</w:t>
      </w:r>
      <w:r w:rsidR="00B70050" w:rsidRPr="00F61E5C">
        <w:rPr>
          <w:rStyle w:val="FontStyle32"/>
          <w:rFonts w:asciiTheme="minorHAnsi" w:hAnsiTheme="minorHAnsi"/>
          <w:i w:val="0"/>
          <w:spacing w:val="0"/>
          <w:sz w:val="24"/>
          <w:szCs w:val="24"/>
          <w:lang w:eastAsia="pt-PT"/>
        </w:rPr>
        <w:t xml:space="preserve">êxtase </w:t>
      </w:r>
      <w:r w:rsidR="00B70050" w:rsidRPr="00F61E5C">
        <w:rPr>
          <w:rStyle w:val="FontStyle26"/>
          <w:rFonts w:asciiTheme="minorHAnsi" w:hAnsiTheme="minorHAnsi"/>
          <w:b w:val="0"/>
          <w:i/>
          <w:sz w:val="24"/>
          <w:szCs w:val="24"/>
          <w:lang w:eastAsia="pt-PT"/>
        </w:rPr>
        <w:t>da ação</w:t>
      </w:r>
      <w:r w:rsidR="007D7204" w:rsidRPr="00F61E5C">
        <w:rPr>
          <w:rStyle w:val="FontStyle26"/>
          <w:rFonts w:asciiTheme="minorHAnsi" w:hAnsiTheme="minorHAnsi"/>
          <w:b w:val="0"/>
          <w:i/>
          <w:sz w:val="24"/>
          <w:szCs w:val="24"/>
          <w:lang w:eastAsia="pt-PT"/>
        </w:rPr>
        <w:t>”</w:t>
      </w:r>
      <w:r w:rsidR="00B70050" w:rsidRPr="00F61E5C">
        <w:rPr>
          <w:rStyle w:val="FontStyle26"/>
          <w:rFonts w:asciiTheme="minorHAnsi" w:hAnsiTheme="minorHAnsi"/>
          <w:b w:val="0"/>
          <w:i/>
          <w:sz w:val="24"/>
          <w:szCs w:val="24"/>
          <w:lang w:eastAsia="pt-PT"/>
        </w:rPr>
        <w:t>,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des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pertando em todo cristão a vontade de ser verdadeiro discípulo de Cris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to entre as responsabilidades e preocupações da vida: simbiose viva en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tre </w:t>
      </w:r>
      <w:r w:rsidR="00F61E5C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práxis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 fé.</w:t>
      </w:r>
    </w:p>
    <w:p w:rsidR="00F61E5C" w:rsidRDefault="00B70050" w:rsidP="00F61E5C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É famosa </w:t>
      </w:r>
      <w:r w:rsidR="00F61E5C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sua intuição sintética: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 homem é a perfeição do universo; o espírito é a perfeição do homem; o amor é a perfeição do espírito e a caridade é a perfeição do amor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F61E5C">
        <w:rPr>
          <w:rStyle w:val="Refdenotaderodap"/>
          <w:rFonts w:asciiTheme="minorHAnsi" w:hAnsiTheme="minorHAnsi" w:cs="Segoe UI"/>
          <w:bCs/>
          <w:lang w:eastAsia="pt-PT"/>
        </w:rPr>
        <w:footnoteReference w:id="48"/>
      </w:r>
    </w:p>
    <w:p w:rsidR="00B70050" w:rsidRPr="00F61E5C" w:rsidRDefault="00B70050" w:rsidP="00F61E5C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E uma espiritualidade apostólica </w:t>
      </w:r>
      <w:r w:rsidR="00752BD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pela qual Dom Bosco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se sentiu atraído. Por isso</w:t>
      </w:r>
      <w:r w:rsidR="00752BD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compreende-se porque o nosso Fundador, já no final de sua</w:t>
      </w:r>
      <w:r w:rsidR="00752BD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vida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, tenha encarregado o P. Júlio Barberis, mestre dos noviços, </w:t>
      </w:r>
      <w:r w:rsidR="00752BD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tornar mais conhecido S. Francisco de Sales escrevendo a vida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adapta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da aos seus jovens, em que fosse quase encarnada a vida cristã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752BDA">
        <w:rPr>
          <w:rStyle w:val="Refdenotaderodap"/>
          <w:rFonts w:asciiTheme="minorHAnsi" w:hAnsiTheme="minorHAnsi" w:cs="Segoe UI"/>
          <w:bCs/>
          <w:lang w:eastAsia="pt-PT"/>
        </w:rPr>
        <w:footnoteReference w:id="49"/>
      </w:r>
    </w:p>
    <w:p w:rsidR="00F61E5C" w:rsidRDefault="00B70050" w:rsidP="00F61E5C">
      <w:pPr>
        <w:pStyle w:val="Style2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Por sua vez</w:t>
      </w:r>
      <w:r w:rsidR="00752BD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o P. Filipe Rinaldi, q</w:t>
      </w:r>
      <w:r w:rsidR="00C54F2F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uando Reitor-Mor, pediu ao P. Ce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ria para que se dedicasse em aprofundar e divulgar melhor na Congrega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ção as obras de S. Francisco de Sales e a sua doutrina.</w:t>
      </w:r>
    </w:p>
    <w:p w:rsidR="00F61E5C" w:rsidRDefault="00B70050" w:rsidP="00F61E5C">
      <w:pPr>
        <w:pStyle w:val="Style2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João Paulo II afirmou que Dom Bosco é um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752BD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gê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nio do coração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; </w:t>
      </w:r>
      <w:r w:rsidR="00752BD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pois bem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 em S. Francisco de Sales o coração encontra não só um dos mais simpáticos intérpretes das riquezas humanas aperfeiçoadas pela carida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de, mas também o profundo pensador contemplativo de suas batidas até </w:t>
      </w:r>
      <w:r w:rsidR="008E09B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máximas alturas do êxtase do dom de si na atividade apostólica.</w:t>
      </w:r>
    </w:p>
    <w:p w:rsidR="00043ED7" w:rsidRPr="00F61E5C" w:rsidRDefault="006D7763" w:rsidP="00F61E5C">
      <w:pPr>
        <w:pStyle w:val="Style24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 w:cs="Segoe UI"/>
          <w:bCs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Muitos</w:t>
      </w:r>
      <w:r w:rsidR="008E09B8">
        <w:rPr>
          <w:rStyle w:val="FontStyle28"/>
          <w:rFonts w:asciiTheme="minorHAnsi" w:hAnsiTheme="minorHAnsi"/>
          <w:sz w:val="24"/>
          <w:szCs w:val="24"/>
          <w:lang w:eastAsia="pt-PT"/>
        </w:rPr>
        <w:t>, na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Igreja</w:t>
      </w:r>
      <w:r w:rsidR="008E09B8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sentem-se atraídos por este tipo de espiritualida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de do bispo de Genebra. O</w:t>
      </w:r>
      <w:r w:rsidR="008E09B8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Papa João XXIII, por exemplo, chamava-o</w:t>
      </w:r>
      <w:r w:rsidR="008E09B8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</w:t>
      </w:r>
      <w:r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 xml:space="preserve">meu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S. Francisco de Sales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; e no </w:t>
      </w:r>
      <w:r w:rsidR="008E09B8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longínquo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1903, </w:t>
      </w:r>
      <w:r w:rsidR="008E09B8">
        <w:rPr>
          <w:rStyle w:val="FontStyle28"/>
          <w:rFonts w:asciiTheme="minorHAnsi" w:hAnsiTheme="minorHAnsi"/>
          <w:sz w:val="24"/>
          <w:szCs w:val="24"/>
          <w:lang w:eastAsia="pt-PT"/>
        </w:rPr>
        <w:t>em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29 de janeiro, escrevia </w:t>
      </w:r>
      <w:r w:rsidR="008E09B8">
        <w:rPr>
          <w:rStyle w:val="FontStyle28"/>
          <w:rFonts w:asciiTheme="minorHAnsi" w:hAnsiTheme="minorHAnsi"/>
          <w:sz w:val="24"/>
          <w:szCs w:val="24"/>
          <w:lang w:eastAsia="pt-PT"/>
        </w:rPr>
        <w:t>sobre ele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8E09B8">
        <w:rPr>
          <w:rStyle w:val="FontStyle28"/>
          <w:rFonts w:asciiTheme="minorHAnsi" w:hAnsiTheme="minorHAnsi"/>
          <w:sz w:val="24"/>
          <w:szCs w:val="24"/>
          <w:lang w:eastAsia="pt-PT"/>
        </w:rPr>
        <w:t>em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seu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Diário da Alma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: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Que linda figura de homem, de sacerdo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te, de bispo! Se eu </w:t>
      </w:r>
      <w:r w:rsidR="008E09B8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tivesse que ser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como ele, não me importaria também se me elegessem papa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’’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8E09B8">
        <w:rPr>
          <w:rStyle w:val="Refdenotaderodap"/>
          <w:rFonts w:asciiTheme="minorHAnsi" w:hAnsiTheme="minorHAnsi" w:cs="Lucida Sans Unicode"/>
          <w:lang w:eastAsia="pt-PT"/>
        </w:rPr>
        <w:footnoteReference w:id="50"/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 xml:space="preserve">Portanto, quando falamos de espiritualidade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salesiana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percebe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mos que estamos caminhando com Dom B</w:t>
      </w:r>
      <w:r w:rsidR="007E48F2">
        <w:rPr>
          <w:rStyle w:val="FontStyle28"/>
          <w:rFonts w:asciiTheme="minorHAnsi" w:hAnsiTheme="minorHAnsi"/>
          <w:sz w:val="24"/>
          <w:szCs w:val="24"/>
          <w:lang w:eastAsia="pt-PT"/>
        </w:rPr>
        <w:t>osco, numa corrente es</w:t>
      </w:r>
      <w:r w:rsidR="007E48F2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piritual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bem ampla, na qual S. Francisco de Sales imprimiu, de manei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ra dinâmica e encarnada, o sigilo supremo do amor peculiar da carida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de apostólica.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Um nome, portanto, que visa relançar entre os jovens o gosto de Deus, a festa da vida, o compromisso pela história, a responsabilidade ecológica e uma generosa co</w:t>
      </w:r>
      <w:r w:rsidR="007E48F2">
        <w:rPr>
          <w:rStyle w:val="FontStyle28"/>
          <w:rFonts w:asciiTheme="minorHAnsi" w:hAnsiTheme="minorHAnsi"/>
          <w:sz w:val="24"/>
          <w:szCs w:val="24"/>
          <w:lang w:eastAsia="pt-PT"/>
        </w:rPr>
        <w:t>r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responsabilidade eclesial.</w:t>
      </w:r>
    </w:p>
    <w:p w:rsidR="00043ED7" w:rsidRPr="003A6C3A" w:rsidRDefault="00043ED7" w:rsidP="00827F8D">
      <w:pPr>
        <w:pStyle w:val="Style1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8E09B8" w:rsidRPr="007E48F2" w:rsidRDefault="006D7763" w:rsidP="008E09B8">
      <w:pPr>
        <w:pStyle w:val="Style15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7E48F2">
        <w:rPr>
          <w:rStyle w:val="FontStyle26"/>
          <w:rFonts w:asciiTheme="minorHAnsi" w:hAnsiTheme="minorHAnsi"/>
          <w:sz w:val="24"/>
          <w:szCs w:val="24"/>
          <w:lang w:eastAsia="pt-PT"/>
        </w:rPr>
        <w:t>No seguimento de Dom Bosco</w:t>
      </w:r>
    </w:p>
    <w:p w:rsidR="008E09B8" w:rsidRDefault="008E09B8" w:rsidP="008E09B8">
      <w:pPr>
        <w:pStyle w:val="Style15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</w:p>
    <w:p w:rsidR="00043ED7" w:rsidRPr="008E09B8" w:rsidRDefault="006D7763" w:rsidP="008E09B8">
      <w:pPr>
        <w:pStyle w:val="Style15"/>
        <w:widowControl/>
        <w:spacing w:after="60" w:line="276" w:lineRule="auto"/>
        <w:ind w:firstLine="284"/>
        <w:jc w:val="both"/>
        <w:rPr>
          <w:rStyle w:val="FontStyle25"/>
          <w:rFonts w:asciiTheme="minorHAnsi" w:hAnsiTheme="minorHAnsi" w:cs="Segoe UI"/>
          <w:bCs/>
          <w:i w:val="0"/>
          <w:iCs w:val="0"/>
          <w:spacing w:val="0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Nós somos chamados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Salesianos </w:t>
      </w:r>
      <w:r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de Dom Bosco</w:t>
      </w:r>
      <w:r w:rsidR="007D7204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”</w:t>
      </w:r>
      <w:r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nossa espiritualidade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salesiana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foi-nos deixada em herança pelo Fundador; está em relação, afirma o texto capitular, com a 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experi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ência espiritual vivida no seguimento de Dom Bosco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;</w:t>
      </w:r>
      <w:r w:rsidR="009340D3">
        <w:rPr>
          <w:rStyle w:val="Refdenotaderodap"/>
          <w:rFonts w:asciiTheme="minorHAnsi" w:hAnsiTheme="minorHAnsi" w:cs="Lucida Sans Unicode"/>
          <w:lang w:eastAsia="pt-PT"/>
        </w:rPr>
        <w:footnoteReference w:id="51"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está em sintonia com o humanismo devoto de S. Francisco de Sales </w:t>
      </w:r>
      <w:r w:rsidR="007D7204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“</w:t>
      </w:r>
      <w:r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 xml:space="preserve">retraduzido </w:t>
      </w:r>
      <w:r w:rsidRPr="009340D3">
        <w:rPr>
          <w:rStyle w:val="FontStyle28"/>
          <w:rFonts w:asciiTheme="minorHAnsi" w:hAnsiTheme="minorHAnsi"/>
          <w:i/>
          <w:sz w:val="24"/>
          <w:szCs w:val="24"/>
          <w:lang w:eastAsia="pt-PT"/>
        </w:rPr>
        <w:t>por Dom Bosco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na experiência do Oratório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9340D3">
        <w:rPr>
          <w:rStyle w:val="Refdenotaderodap"/>
          <w:rFonts w:asciiTheme="minorHAnsi" w:hAnsiTheme="minorHAnsi" w:cs="Lucida Sans Unicode"/>
          <w:lang w:eastAsia="pt-PT"/>
        </w:rPr>
        <w:footnoteReference w:id="52"/>
      </w:r>
    </w:p>
    <w:p w:rsidR="00043ED7" w:rsidRPr="003A6C3A" w:rsidRDefault="006D7763" w:rsidP="00827F8D">
      <w:pPr>
        <w:pStyle w:val="Style6"/>
        <w:widowControl/>
        <w:spacing w:after="60" w:line="276" w:lineRule="auto"/>
        <w:ind w:right="19" w:firstLine="284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Devemo-n</w:t>
      </w:r>
      <w:r w:rsidR="009340D3">
        <w:rPr>
          <w:rStyle w:val="FontStyle28"/>
          <w:rFonts w:asciiTheme="minorHAnsi" w:hAnsiTheme="minorHAnsi"/>
          <w:sz w:val="24"/>
          <w:szCs w:val="24"/>
          <w:lang w:eastAsia="pt-PT"/>
        </w:rPr>
        <w:t>os perguntar em que consiste ess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9340D3">
        <w:rPr>
          <w:rStyle w:val="FontStyle28"/>
          <w:rFonts w:asciiTheme="minorHAnsi" w:hAnsiTheme="minorHAnsi"/>
          <w:sz w:val="24"/>
          <w:szCs w:val="24"/>
          <w:lang w:eastAsia="pt-PT"/>
        </w:rPr>
        <w:t>nova tradução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 A res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posta levar-nos-ia longe; mas o caminho</w:t>
      </w:r>
      <w:r w:rsidR="009340D3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substancial a ser seguido pare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ce-me felizmente traçado nas palavras do P. Filipe Rinaldi: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S. Francis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co de Sales é mestre de uma doutrina espiritual que vive e palpita nas suas obras (escritos) imortais; Dom Bosco, no entanto, imprimiu a espi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ritualidade desse Santo não no </w:t>
      </w:r>
      <w:r w:rsidR="009340D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papel,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mas na sociedade por ele criada... A doutrina já existia; Deus chamava Dom Bosco a realizá-la e a vitalizá-la na Família por ele fundada para a salvação da juventude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9340D3">
        <w:rPr>
          <w:rStyle w:val="Refdenotaderodap"/>
          <w:rFonts w:asciiTheme="minorHAnsi" w:hAnsiTheme="minorHAnsi" w:cs="Lucida Sans Unicode"/>
          <w:lang w:eastAsia="pt-PT"/>
        </w:rPr>
        <w:footnoteReference w:id="53"/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 nossa espiritualidade salesiana, portanto, é profundamente enri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quecida e orientada pela doutrina de S. Francisco de Sales, mas possui características próprias com uma forte dimensão pedagógica, juvenil e popular, </w:t>
      </w:r>
      <w:r w:rsidR="0013321B">
        <w:rPr>
          <w:rStyle w:val="FontStyle28"/>
          <w:rFonts w:asciiTheme="minorHAnsi" w:hAnsiTheme="minorHAnsi"/>
          <w:sz w:val="24"/>
          <w:szCs w:val="24"/>
          <w:lang w:eastAsia="pt-PT"/>
        </w:rPr>
        <w:t>indicada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pelo próprio Dom Bosco; elas especificam de ma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neira original os traços de seu rosto.</w:t>
      </w:r>
    </w:p>
    <w:p w:rsidR="00B70050" w:rsidRPr="003A6C3A" w:rsidRDefault="006D7763" w:rsidP="00827F8D">
      <w:pPr>
        <w:pStyle w:val="Style1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herança de um Fundador não é estática, mas é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transmitida aos seus discípulos para ser por eles vivida,</w:t>
      </w:r>
      <w:r w:rsidR="00B70050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conservada, aprofundada e cons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tantemente desenvolvida em sintoni</w:t>
      </w:r>
      <w:r w:rsidR="0013321B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 com o Corpo de Cristo em pere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ne crescimento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13321B">
        <w:rPr>
          <w:rStyle w:val="Refdenotaderodap"/>
          <w:rFonts w:asciiTheme="minorHAnsi" w:hAnsiTheme="minorHAnsi" w:cs="Segoe UI"/>
          <w:bCs/>
          <w:lang w:eastAsia="pt-PT"/>
        </w:rPr>
        <w:footnoteReference w:id="54"/>
      </w:r>
    </w:p>
    <w:p w:rsidR="00B70050" w:rsidRPr="003A6C3A" w:rsidRDefault="00B70050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Lembrou-nos isso explicitamente o Papa, falando da </w:t>
      </w:r>
      <w:r w:rsidR="002A0D4F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práxis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educati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va do nosso Pai: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 sua mensagem pedagógica requer ser ainda aprofun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dada, adaptada, renovada com inteligência e coragem, exatamente por causa dos renovados contextos </w:t>
      </w:r>
      <w:r w:rsidR="002A0D4F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socioculturais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 eclesiais e pasto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rais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2A0D4F">
        <w:rPr>
          <w:rStyle w:val="Refdenotaderodap"/>
          <w:rFonts w:asciiTheme="minorHAnsi" w:hAnsiTheme="minorHAnsi" w:cs="Segoe UI"/>
          <w:bCs/>
          <w:lang w:eastAsia="pt-PT"/>
        </w:rPr>
        <w:footnoteReference w:id="55"/>
      </w:r>
    </w:p>
    <w:p w:rsidR="00B70050" w:rsidRPr="003A6C3A" w:rsidRDefault="00B70050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 nossa espiritualidade e a espiritualidade dos jovens são, em cer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to sentido, distintas, mas estrita e mutuamente unidas ao ponto que não podem ser separadas. Lembremos,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por exemplo, </w:t>
      </w:r>
      <w:r w:rsidR="002A0D4F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que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os Salesianos rezavam junto com os jovens e que 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Jovem Instruído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era praticamen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te o livro comum de oração.</w:t>
      </w:r>
      <w:r w:rsidR="002A0D4F">
        <w:rPr>
          <w:rStyle w:val="Refdenotaderodap"/>
          <w:rFonts w:asciiTheme="minorHAnsi" w:hAnsiTheme="minorHAnsi" w:cs="Segoe UI"/>
          <w:bCs/>
          <w:lang w:eastAsia="pt-PT"/>
        </w:rPr>
        <w:footnoteReference w:id="56"/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Com razão falou-se que o comentário de Alberto Caviglia </w:t>
      </w:r>
      <w:r w:rsidR="002A0D4F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à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Vida de Domingos </w:t>
      </w:r>
      <w:r w:rsidRPr="003A6C3A">
        <w:rPr>
          <w:rStyle w:val="FontStyle43"/>
          <w:rFonts w:asciiTheme="minorHAnsi" w:hAnsiTheme="minorHAnsi"/>
          <w:b w:val="0"/>
          <w:sz w:val="24"/>
          <w:szCs w:val="24"/>
          <w:lang w:eastAsia="pt-PT"/>
        </w:rPr>
        <w:t>Savio</w:t>
      </w:r>
      <w:r w:rsidR="007D7204" w:rsidRPr="003A6C3A">
        <w:rPr>
          <w:rStyle w:val="FontStyle43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43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2A0D4F">
        <w:rPr>
          <w:rStyle w:val="FontStyle35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escrita por Dom Bos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co </w:t>
      </w:r>
      <w:r w:rsidR="002A0D4F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–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enquanto aprofunda a espiritualidade juvenil, é um válido estu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do da mesma espiritualidade do nosso Fundador.</w:t>
      </w:r>
    </w:p>
    <w:p w:rsidR="002A0D4F" w:rsidRDefault="00B70050" w:rsidP="002A0D4F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As Constituições, por outro lado, asseguram-nos que a espirituali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dade com que vivemos e testemunhamos o nosso projeto de vida salesia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na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é o dom mais precioso que podemos oferecer aos jovens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vertAlign w:val="superscript"/>
          <w:lang w:eastAsia="pt-PT"/>
        </w:rPr>
        <w:footnoteReference w:id="57"/>
      </w:r>
    </w:p>
    <w:p w:rsidR="00B70050" w:rsidRPr="002A0D4F" w:rsidRDefault="00B70050" w:rsidP="002A0D4F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70137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Qual é, pois, o tipo de espiritualidade que nos distingue?</w:t>
      </w:r>
    </w:p>
    <w:p w:rsidR="00B70050" w:rsidRPr="003A6C3A" w:rsidRDefault="00B70050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Sabemos que </w:t>
      </w:r>
      <w:r w:rsidR="0070137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 enraizamento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no Espírito Santo é únic</w:t>
      </w:r>
      <w:r w:rsidR="0070137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 mas multifor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me. Ele dá vida a uma </w:t>
      </w:r>
      <w:r w:rsidR="0070137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admirável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multiplicidade de atitudes espirituais com fecundidade inesgotável e criatividade contínua.</w:t>
      </w:r>
    </w:p>
    <w:p w:rsidR="00B70050" w:rsidRPr="003A6C3A" w:rsidRDefault="00B70050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Sem </w:t>
      </w:r>
      <w:r w:rsidR="0070137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entrar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nos delicados e complexos problemas, interessa-nos ver algumas características da espiritualidade própria de Dom Bosco, para termos como que uma fotografia da nossa fisionomia espiritual, porque nela devemos concentrar os nossos esforços de renovação. O próprio Espírito ajudou-nos a tirar esta foto</w:t>
      </w:r>
      <w:r w:rsidR="0070137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grafia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nos Capítulos Gerais do pós-Concílio, assim que pudemos apresentar à Igreja a nossa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carteira de identidade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com o texto renovado das Constituições.</w:t>
      </w:r>
    </w:p>
    <w:p w:rsidR="00B70050" w:rsidRPr="003A6C3A" w:rsidRDefault="00B70050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 documento do CG23 oferece-nos a oportunidade de sublinhar, nesta pesquisa, uma interessante novidade de perspectiva: a de repen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sar os elementos específicos da nossa espiritualidade</w:t>
      </w:r>
      <w:r w:rsidR="00A739FE">
        <w:rPr>
          <w:rStyle w:val="Refdenotaderodap"/>
          <w:rFonts w:asciiTheme="minorHAnsi" w:hAnsiTheme="minorHAnsi" w:cs="Segoe UI"/>
          <w:bCs/>
          <w:lang w:eastAsia="pt-PT"/>
        </w:rPr>
        <w:footnoteReference w:id="58"/>
      </w:r>
      <w:r w:rsidR="00A739FE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a partir da ó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ti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ca da espiritualidade juvenil experimentada nestes anos.</w:t>
      </w:r>
      <w:r w:rsidR="00A739FE">
        <w:rPr>
          <w:rStyle w:val="Refdenotaderodap"/>
          <w:rFonts w:asciiTheme="minorHAnsi" w:hAnsiTheme="minorHAnsi" w:cs="Segoe UI"/>
          <w:bCs/>
          <w:lang w:eastAsia="pt-PT"/>
        </w:rPr>
        <w:footnoteReference w:id="59"/>
      </w:r>
    </w:p>
    <w:p w:rsidR="00B70050" w:rsidRPr="003A6C3A" w:rsidRDefault="00B70050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A espiritualidade </w:t>
      </w:r>
      <w:r w:rsidR="00A739FE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dos jovens é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i</w:t>
      </w:r>
      <w:r w:rsidR="00A739FE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nicial; obedece à lei da gradua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lidade sujeita à progressão do tempo e aos altos e baixos da instabilida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de juvenil. Deve adaptar-se </w:t>
      </w:r>
      <w:r w:rsidR="00A739FE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ajudar os jovens </w:t>
      </w:r>
      <w:r w:rsidR="00A739FE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 partir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da situação e da realidade em que se encontram.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Dom Bosco, desde os primeiros anos de seu sacerdócio, intuiu a possibilidade de acompanhar os jovens rumo à plenitude da vida cristã, proporcionada </w:t>
      </w:r>
      <w:r w:rsidR="00A739FE">
        <w:rPr>
          <w:rStyle w:val="FontStyle28"/>
          <w:rFonts w:asciiTheme="minorHAnsi" w:hAnsiTheme="minorHAnsi"/>
          <w:sz w:val="24"/>
          <w:szCs w:val="24"/>
          <w:lang w:eastAsia="pt-PT"/>
        </w:rPr>
        <w:t>à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idade deles, com um tipo de espiritualidade juve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nil organizada ao redor de algumas </w:t>
      </w:r>
      <w:r w:rsidR="00A739F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ideias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-força abertas à fé, próprias do seu tempo, mas também proféticas e aplicadas com ardor e geniali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dade pedagógica. O CG23 relê estas ideias e convida-nos a organizar a vida dos jovens ao redor delas e a insistir </w:t>
      </w:r>
      <w:r w:rsidR="009D7438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com eles na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escolha de valores e ati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tudes evangélicas.</w:t>
      </w:r>
      <w:r w:rsidR="009D7438">
        <w:rPr>
          <w:rStyle w:val="Refdenotaderodap"/>
          <w:rFonts w:asciiTheme="minorHAnsi" w:hAnsiTheme="minorHAnsi" w:cs="Lucida Sans Unicode"/>
          <w:lang w:eastAsia="pt-PT"/>
        </w:rPr>
        <w:footnoteReference w:id="60"/>
      </w:r>
    </w:p>
    <w:p w:rsidR="009D7438" w:rsidRDefault="006D7763" w:rsidP="009D7438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texto capitular chama-as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núcleos fundamentais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e, sem ser ex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clusivo, propõe os </w:t>
      </w:r>
      <w:r w:rsidR="009D7438">
        <w:rPr>
          <w:rStyle w:val="FontStyle28"/>
          <w:rFonts w:asciiTheme="minorHAnsi" w:hAnsiTheme="minorHAnsi"/>
          <w:sz w:val="24"/>
          <w:szCs w:val="24"/>
          <w:lang w:eastAsia="pt-PT"/>
        </w:rPr>
        <w:t>seguintes:</w:t>
      </w:r>
    </w:p>
    <w:p w:rsidR="009656CC" w:rsidRDefault="009656CC" w:rsidP="009D7438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9D7438" w:rsidRDefault="009D7438" w:rsidP="009D7438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>
        <w:rPr>
          <w:rStyle w:val="FontStyle28"/>
          <w:rFonts w:ascii="Bookman Old Style" w:hAnsi="Bookman Old Style"/>
          <w:sz w:val="24"/>
          <w:szCs w:val="24"/>
          <w:lang w:eastAsia="pt-PT"/>
        </w:rPr>
        <w:lastRenderedPageBreak/>
        <w:t>–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 xml:space="preserve">uma base realista e prática </w:t>
      </w:r>
      <w:r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centrada no</w:t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 xml:space="preserve"> </w:t>
      </w:r>
      <w:r w:rsidR="007D7204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“</w:t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cotidiano</w:t>
      </w:r>
      <w:r w:rsidR="007D7204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”</w:t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 xml:space="preserve">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(Dom Bosco falava do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sentido religioso do dever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nos vários momentos do dia);</w:t>
      </w:r>
    </w:p>
    <w:p w:rsidR="009656CC" w:rsidRDefault="009656CC" w:rsidP="009D7438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9D7438" w:rsidRDefault="009D7438" w:rsidP="009D7438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>
        <w:rPr>
          <w:rStyle w:val="FontStyle28"/>
          <w:rFonts w:ascii="Bookman Old Style" w:hAnsi="Bookman Old Style"/>
          <w:sz w:val="24"/>
          <w:szCs w:val="24"/>
          <w:lang w:eastAsia="pt-PT"/>
        </w:rPr>
        <w:t>–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uma</w:t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 xml:space="preserve"> atitude de esperança, permeada de </w:t>
      </w:r>
      <w:r w:rsidR="007D7204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“</w:t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alegria</w:t>
      </w:r>
      <w:r w:rsidR="007D7204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”</w:t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 xml:space="preserve">,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relacionada com os valores do 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>desenvolvimento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juvenil (Dom Bosco escrevia no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Jo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vem Instruído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: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Eu quero ensinar-vos um método cristão que seja ao mesmo tempo alegre e jovial: sirvamos o Senhor 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>em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santa alegria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);</w:t>
      </w:r>
    </w:p>
    <w:p w:rsidR="009656CC" w:rsidRDefault="009656CC" w:rsidP="009D7438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3D2F9E" w:rsidRDefault="009D7438" w:rsidP="003D2F9E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>
        <w:rPr>
          <w:rStyle w:val="FontStyle28"/>
          <w:rFonts w:ascii="Bookman Old Style" w:hAnsi="Bookman Old Style"/>
          <w:sz w:val="24"/>
          <w:szCs w:val="24"/>
          <w:lang w:eastAsia="pt-PT"/>
        </w:rPr>
        <w:t>–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 xml:space="preserve">uma amizade forte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 </w:t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 xml:space="preserve">pessoal com Cristo,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conhecido e encontrado na oração, na Eucaristia e no Evangelho (Dom Bosco considerava a peda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gogia eucarística como ponto culminante da sua </w:t>
      </w:r>
      <w:r w:rsidR="003D2F9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práxis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educativa):</w:t>
      </w:r>
    </w:p>
    <w:p w:rsidR="009656CC" w:rsidRDefault="009656CC" w:rsidP="003D2F9E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3D2F9E" w:rsidRDefault="003D2F9E" w:rsidP="003D2F9E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>
        <w:rPr>
          <w:rStyle w:val="FontStyle28"/>
          <w:rFonts w:ascii="Bookman Old Style" w:hAnsi="Bookman Old Style"/>
          <w:sz w:val="24"/>
          <w:szCs w:val="24"/>
          <w:lang w:eastAsia="pt-PT"/>
        </w:rPr>
        <w:t>–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 xml:space="preserve">um compromisso mais responsável e corajoso de pertença à Igreja,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se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ja particular seja universal</w:t>
      </w:r>
      <w:r>
        <w:rPr>
          <w:rStyle w:val="Refdenotaderodap"/>
          <w:rFonts w:asciiTheme="minorHAnsi" w:hAnsiTheme="minorHAnsi" w:cs="Lucida Sans Unicode"/>
          <w:lang w:eastAsia="pt-PT"/>
        </w:rPr>
        <w:footnoteReference w:id="61"/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(Dom Bo</w:t>
      </w:r>
      <w:r w:rsidR="00C54F2F">
        <w:rPr>
          <w:rStyle w:val="FontStyle28"/>
          <w:rFonts w:asciiTheme="minorHAnsi" w:hAnsiTheme="minorHAnsi"/>
          <w:sz w:val="24"/>
          <w:szCs w:val="24"/>
          <w:lang w:eastAsia="pt-PT"/>
        </w:rPr>
        <w:t>sco infundia nos jovens um gran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de amor à Igreja, ao Papa e aos Bispos);</w:t>
      </w:r>
    </w:p>
    <w:p w:rsidR="009656CC" w:rsidRDefault="009656CC" w:rsidP="003D2F9E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3D2F9E" w:rsidRDefault="003D2F9E" w:rsidP="003D2F9E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>
        <w:rPr>
          <w:rStyle w:val="FontStyle28"/>
          <w:rFonts w:ascii="Bookman Old Style" w:hAnsi="Bookman Old Style"/>
          <w:sz w:val="24"/>
          <w:szCs w:val="24"/>
          <w:lang w:eastAsia="pt-PT"/>
        </w:rPr>
        <w:t>–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 xml:space="preserve">um </w:t>
      </w:r>
      <w:r w:rsidR="007D7204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“</w:t>
      </w:r>
      <w:r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empenho</w:t>
      </w:r>
      <w:r w:rsidR="007D7204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”</w:t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 xml:space="preserve"> concreto e </w:t>
      </w:r>
      <w:r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operante</w:t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 xml:space="preserve"> de bem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de acordo com as próprias responsabilidades sociais e as necessidades materiais e espirituais dos outros</w:t>
      </w:r>
      <w:r>
        <w:rPr>
          <w:rStyle w:val="Refdenotaderodap"/>
          <w:rFonts w:asciiTheme="minorHAnsi" w:hAnsiTheme="minorHAnsi" w:cs="Lucida Sans Unicode"/>
          <w:lang w:eastAsia="pt-PT"/>
        </w:rPr>
        <w:footnoteReference w:id="62"/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(Dom Bosco cuidava concretamente 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>d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o envolvimento dos jovens melhores na atividade apostólica);</w:t>
      </w:r>
    </w:p>
    <w:p w:rsidR="009656CC" w:rsidRDefault="009656CC" w:rsidP="003D2F9E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043ED7" w:rsidRDefault="003D2F9E" w:rsidP="003D2F9E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>
        <w:rPr>
          <w:rStyle w:val="FontStyle28"/>
          <w:rFonts w:ascii="Bookman Old Style" w:hAnsi="Bookman Old Style"/>
          <w:sz w:val="24"/>
          <w:szCs w:val="24"/>
          <w:lang w:eastAsia="pt-PT"/>
        </w:rPr>
        <w:t>–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e, como clima familiar de crescimento, uma </w:t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 xml:space="preserve">dimensão mariana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que 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>se entrega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com simplicidade e confiança 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>ao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maternal Auxílio de Nossa Se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nhora</w:t>
      </w:r>
      <w:r>
        <w:rPr>
          <w:rStyle w:val="Refdenotaderodap"/>
          <w:rFonts w:asciiTheme="minorHAnsi" w:hAnsiTheme="minorHAnsi" w:cs="Lucida Sans Unicode"/>
          <w:lang w:eastAsia="pt-PT"/>
        </w:rPr>
        <w:footnoteReference w:id="63"/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(Dom Bosco entendia a devoção a Maria como 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>o apoio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>d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o crescimento da fé nos jovens).</w:t>
      </w:r>
    </w:p>
    <w:p w:rsidR="003D2F9E" w:rsidRPr="003A6C3A" w:rsidRDefault="003D2F9E" w:rsidP="003D2F9E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B70050" w:rsidRPr="003A6C3A" w:rsidRDefault="006D7763" w:rsidP="007E11BF">
      <w:pPr>
        <w:pStyle w:val="Style14"/>
        <w:widowControl/>
        <w:spacing w:after="60" w:line="276" w:lineRule="auto"/>
        <w:ind w:firstLine="284"/>
        <w:jc w:val="both"/>
        <w:rPr>
          <w:rStyle w:val="FontStyle37"/>
          <w:rFonts w:asciiTheme="minorHAnsi" w:hAnsiTheme="minorHAnsi"/>
          <w:spacing w:val="0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Estas ideias ou núcleos fundamentais, unidos à consideração das </w:t>
      </w:r>
      <w:r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 xml:space="preserve">quatro áreas do itinerário de fé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apresentadas no texto (Homem, Cristo, Igreja, Reino</w:t>
      </w:r>
      <w:r w:rsidR="007E11BF">
        <w:rPr>
          <w:rStyle w:val="Refdenotaderodap"/>
          <w:rFonts w:asciiTheme="minorHAnsi" w:hAnsiTheme="minorHAnsi" w:cs="Lucida Sans Unicode"/>
          <w:lang w:eastAsia="pt-PT"/>
        </w:rPr>
        <w:footnoteReference w:id="64"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), convidam-nos a repensar o Sistema Preventivo como expressão viva e </w:t>
      </w:r>
      <w:r w:rsidR="007E11BF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práxis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pedagógica da nossa específica espiritualida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de, ou seja,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como um modo de viver e trabalhar para comunicar o Evan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gelho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7E11BF">
        <w:rPr>
          <w:rStyle w:val="Refdenotaderodap"/>
          <w:rFonts w:asciiTheme="minorHAnsi" w:hAnsiTheme="minorHAnsi" w:cs="Lucida Sans Unicode"/>
          <w:lang w:eastAsia="pt-PT"/>
        </w:rPr>
        <w:footnoteReference w:id="65"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Nesta perspectiva do itinerário de fé dos jovens podemos revi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sar os principais elementos característico</w:t>
      </w:r>
      <w:r w:rsidR="007E11BF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 do nosso rosto espiritual de Salesianos de Dom Bosco.</w:t>
      </w:r>
    </w:p>
    <w:p w:rsidR="00B70050" w:rsidRPr="003A6C3A" w:rsidRDefault="00B70050" w:rsidP="00827F8D">
      <w:pPr>
        <w:pStyle w:val="Style7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Basta apenas indicá-los</w:t>
      </w:r>
      <w:r w:rsidR="007E11BF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porque cada um deles já foi considerado e desenvolvido nestes anos de pós-Concílio; </w:t>
      </w:r>
      <w:r w:rsidR="007E11BF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mesmo sendo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de</w:t>
      </w:r>
      <w:r w:rsidR="007E11BF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sejável um estudo global a esse r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espeito, mais profundo e orgânico.</w:t>
      </w:r>
    </w:p>
    <w:p w:rsidR="007E11BF" w:rsidRDefault="00B70050" w:rsidP="00827F8D">
      <w:pPr>
        <w:pStyle w:val="Style7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Lembrá-los, </w:t>
      </w:r>
      <w:r w:rsidR="007E11BF">
        <w:rPr>
          <w:rStyle w:val="FontStyle38"/>
          <w:rFonts w:asciiTheme="minorHAnsi" w:hAnsiTheme="minorHAnsi"/>
          <w:b w:val="0"/>
          <w:sz w:val="24"/>
          <w:szCs w:val="24"/>
          <w:lang w:eastAsia="pt-PT"/>
        </w:rPr>
        <w:t>a partir</w:t>
      </w:r>
      <w:r w:rsidRPr="003A6C3A">
        <w:rPr>
          <w:rStyle w:val="FontStyle3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da ótica da educação dos jovens na fé, pode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rá contribuir para tomar mais concreta a programação da formação per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manente, tã</w:t>
      </w:r>
      <w:r w:rsidR="007E11BF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o desejada pelo Capítulo. </w:t>
      </w:r>
    </w:p>
    <w:p w:rsidR="00B70050" w:rsidRDefault="00B70050" w:rsidP="00827F8D">
      <w:pPr>
        <w:pStyle w:val="Style7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Eis os </w:t>
      </w:r>
      <w:r w:rsidR="007E11BF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principais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:</w:t>
      </w:r>
    </w:p>
    <w:p w:rsidR="007E11BF" w:rsidRPr="003A6C3A" w:rsidRDefault="007E11BF" w:rsidP="00827F8D">
      <w:pPr>
        <w:pStyle w:val="Style7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</w:p>
    <w:p w:rsidR="00F52A24" w:rsidRDefault="007E11BF" w:rsidP="00F52A24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28"/>
          <w:rFonts w:ascii="Bookman Old Style" w:hAnsi="Bookman Old Style"/>
          <w:sz w:val="24"/>
          <w:szCs w:val="24"/>
          <w:lang w:eastAsia="pt-PT"/>
        </w:rPr>
        <w:t>–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BF3538">
        <w:rPr>
          <w:rStyle w:val="FontStyle39"/>
          <w:rFonts w:asciiTheme="minorHAnsi" w:hAnsiTheme="minorHAnsi"/>
          <w:sz w:val="24"/>
          <w:szCs w:val="24"/>
          <w:lang w:eastAsia="pt-PT"/>
        </w:rPr>
        <w:t>Antes de tudo, a int</w:t>
      </w:r>
      <w:r w:rsidR="00B70050" w:rsidRPr="003A6C3A">
        <w:rPr>
          <w:rStyle w:val="FontStyle39"/>
          <w:rFonts w:asciiTheme="minorHAnsi" w:hAnsiTheme="minorHAnsi"/>
          <w:sz w:val="24"/>
          <w:szCs w:val="24"/>
          <w:lang w:eastAsia="pt-PT"/>
        </w:rPr>
        <w:t>erioridade apostólica:</w:t>
      </w:r>
      <w:r w:rsidR="00BF3538">
        <w:rPr>
          <w:rStyle w:val="Refdenotaderodap"/>
          <w:rFonts w:asciiTheme="minorHAnsi" w:hAnsiTheme="minorHAnsi" w:cs="Century Gothic"/>
          <w:i/>
          <w:iCs/>
          <w:lang w:eastAsia="pt-PT"/>
        </w:rPr>
        <w:footnoteReference w:id="66"/>
      </w:r>
      <w:r w:rsidR="00B70050" w:rsidRPr="003A6C3A">
        <w:rPr>
          <w:rStyle w:val="FontStyle39"/>
          <w:rFonts w:asciiTheme="minorHAnsi" w:hAnsiTheme="minorHAnsi"/>
          <w:sz w:val="24"/>
          <w:szCs w:val="24"/>
          <w:lang w:eastAsia="pt-PT"/>
        </w:rPr>
        <w:t xml:space="preserve"> </w:t>
      </w:r>
      <w:r w:rsidR="00B70050" w:rsidRPr="00BF3538">
        <w:rPr>
          <w:rStyle w:val="FontStyle39"/>
          <w:rFonts w:asciiTheme="minorHAnsi" w:hAnsiTheme="minorHAnsi"/>
          <w:i w:val="0"/>
          <w:sz w:val="24"/>
          <w:szCs w:val="24"/>
          <w:lang w:eastAsia="pt-PT"/>
        </w:rPr>
        <w:t>é</w:t>
      </w:r>
      <w:r w:rsidR="00B70050" w:rsidRPr="003A6C3A">
        <w:rPr>
          <w:rStyle w:val="FontStyle39"/>
          <w:rFonts w:asciiTheme="minorHAnsi" w:hAnsiTheme="minorHAnsi"/>
          <w:sz w:val="24"/>
          <w:szCs w:val="24"/>
          <w:lang w:eastAsia="pt-PT"/>
        </w:rPr>
        <w:t xml:space="preserve"> </w:t>
      </w:r>
      <w:r w:rsidR="00B70050" w:rsidRPr="00BF3538">
        <w:rPr>
          <w:rStyle w:val="FontStyle39"/>
          <w:rFonts w:asciiTheme="minorHAnsi" w:hAnsiTheme="minorHAnsi"/>
          <w:i w:val="0"/>
          <w:sz w:val="24"/>
          <w:szCs w:val="24"/>
          <w:lang w:eastAsia="pt-PT"/>
        </w:rPr>
        <w:t>o</w:t>
      </w:r>
      <w:r w:rsidR="00B70050" w:rsidRPr="003A6C3A">
        <w:rPr>
          <w:rStyle w:val="FontStyle39"/>
          <w:rFonts w:asciiTheme="minorHAnsi" w:hAnsiTheme="minorHAnsi"/>
          <w:sz w:val="24"/>
          <w:szCs w:val="24"/>
          <w:lang w:eastAsia="pt-PT"/>
        </w:rPr>
        <w:t xml:space="preserve"> 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nosso dinamismo espiritual fundamental; ela, com a graça de unidade própria da carida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de pastoral, insere-nos na espiritualidade da vida ativa, unindo em seu interior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consagração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missão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numa síntese de vida tipicamente apostólica: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um amor que se doa gratuitamente </w:t>
      </w:r>
      <w:r w:rsidR="00BF353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–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afirmam as Consti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tuições</w:t>
      </w:r>
      <w:r w:rsidR="00BF353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–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 nutrindo-se da caridade de Deus que se antecipa a toda cria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tura com a sua Providência, segue-a com a sua presença e salva-a com a doação da própria vida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BF3538">
        <w:rPr>
          <w:rStyle w:val="Refdenotaderodap"/>
          <w:rFonts w:asciiTheme="minorHAnsi" w:hAnsiTheme="minorHAnsi" w:cs="Segoe UI"/>
          <w:bCs/>
          <w:lang w:eastAsia="pt-PT"/>
        </w:rPr>
        <w:footnoteReference w:id="67"/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Esta peculiar e fundamental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interiorida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de apostólica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comporta para nós que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 renovação espiritual e pasto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ral são dois aspectos que se compenetram e são interdependentes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BF3538">
        <w:rPr>
          <w:rStyle w:val="Refdenotaderodap"/>
          <w:rFonts w:asciiTheme="minorHAnsi" w:hAnsiTheme="minorHAnsi" w:cs="Segoe UI"/>
          <w:bCs/>
          <w:lang w:eastAsia="pt-PT"/>
        </w:rPr>
        <w:footnoteReference w:id="68"/>
      </w:r>
    </w:p>
    <w:p w:rsidR="00F52A24" w:rsidRDefault="00BF3538" w:rsidP="00F52A24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Há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, para nós, entre estes dois aspectos, </w:t>
      </w: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imanência recíproca e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uma verdadeira reciprocidade: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possuem, porém,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sua fonte original na vida pessoal de união com Deus.</w:t>
      </w: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</w:p>
    <w:p w:rsidR="00F52A24" w:rsidRDefault="003204AE" w:rsidP="00F52A24">
      <w:pPr>
        <w:pStyle w:val="Style2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 w:cs="Segoe UI"/>
          <w:bCs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>Depois, o testemunho da centralidade de Cristo Bom Pastor:</w:t>
      </w:r>
      <w:r>
        <w:rPr>
          <w:rStyle w:val="Refdenotaderodap"/>
          <w:rFonts w:asciiTheme="minorHAnsi" w:hAnsiTheme="minorHAnsi" w:cs="Century Gothic"/>
          <w:bCs/>
          <w:i/>
          <w:iCs/>
          <w:lang w:eastAsia="pt-PT"/>
        </w:rPr>
        <w:footnoteReference w:id="69"/>
      </w:r>
      <w:r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204AE">
        <w:rPr>
          <w:rStyle w:val="FontStyle40"/>
          <w:rFonts w:asciiTheme="minorHAnsi" w:hAnsiTheme="minorHAnsi"/>
          <w:b w:val="0"/>
          <w:i w:val="0"/>
          <w:sz w:val="24"/>
          <w:szCs w:val="24"/>
          <w:lang w:eastAsia="pt-PT"/>
        </w:rPr>
        <w:t>E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le </w:t>
      </w: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é 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 centro vivo e existencial da nossa vida consagrada (prática dos con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selhos evangélicos). Todos </w:t>
      </w: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os 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consagrados estão alicerçados sobre Cristo, mas o nosso específico testemunho car</w:t>
      </w: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acteriza-se pelo aspecto pedagó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gico-pastoral com o qual olhamos para Cristo como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Bom Pastor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 que criou o homem e ama suas qualidades, que o resgatou e perdoa os seus pecados, e que o transforma em nova criatura através do seu Espírito. Esta centralidade de Cristo-Pastor deve brilhar como sol nos nossos am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bientes através de um renovado impulso eucarístico e com tantas inicia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tivas, que expressem um modo cotidiano de viver e de educar que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im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pregna o nosso relacionamento com Deus, as relações pessoais e a vi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da de comunidade no exercício de </w:t>
      </w: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uma caridade que sabe fazer-se 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amar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>
        <w:rPr>
          <w:rStyle w:val="Refdenotaderodap"/>
          <w:rFonts w:asciiTheme="minorHAnsi" w:hAnsiTheme="minorHAnsi" w:cs="Segoe UI"/>
          <w:bCs/>
          <w:lang w:eastAsia="pt-PT"/>
        </w:rPr>
        <w:footnoteReference w:id="70"/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O aspecto de Cristo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Bom-Pastor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comporta certamente a gene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rosidade da dedicação aos jovens até à cruz, mas evidencia também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 atitude que conquista com a mansidão e o dom</w:t>
      </w: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de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si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>
        <w:rPr>
          <w:rStyle w:val="Refdenotaderodap"/>
          <w:rFonts w:asciiTheme="minorHAnsi" w:hAnsiTheme="minorHAnsi" w:cs="Segoe UI"/>
          <w:bCs/>
          <w:lang w:eastAsia="pt-PT"/>
        </w:rPr>
        <w:footnoteReference w:id="71"/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com a bondade,</w:t>
      </w: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 amabilidade e a amizade, desenvol</w:t>
      </w:r>
      <w:r w:rsidR="00981857">
        <w:rPr>
          <w:rStyle w:val="FontStyle28"/>
          <w:rFonts w:asciiTheme="minorHAnsi" w:hAnsiTheme="minorHAnsi"/>
          <w:sz w:val="24"/>
          <w:szCs w:val="24"/>
          <w:lang w:eastAsia="pt-PT"/>
        </w:rPr>
        <w:t>vendo toda aquela ascese espiri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tual do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fazer-se amar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 própria do coração oratoriano.</w:t>
      </w:r>
      <w:r w:rsidR="00981857">
        <w:rPr>
          <w:rStyle w:val="Refdenotaderodap"/>
          <w:rFonts w:asciiTheme="minorHAnsi" w:hAnsiTheme="minorHAnsi" w:cs="Lucida Sans Unicode"/>
          <w:lang w:eastAsia="pt-PT"/>
        </w:rPr>
        <w:footnoteReference w:id="72"/>
      </w:r>
    </w:p>
    <w:p w:rsidR="00F52A24" w:rsidRDefault="006D7763" w:rsidP="00F52A24">
      <w:pPr>
        <w:pStyle w:val="Style2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texto capitular insiste sobre </w:t>
      </w:r>
      <w:r w:rsidR="00981857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 eliminação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das distâncias entre nós e os jovens: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tornar-nos próximos, aproximar-nos deles é, pois, pa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ra nós, o primeiro passo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="00981857">
        <w:rPr>
          <w:rStyle w:val="Refdenotaderodap"/>
          <w:rFonts w:asciiTheme="minorHAnsi" w:hAnsiTheme="minorHAnsi" w:cs="Lucida Sans Unicode"/>
          <w:lang w:eastAsia="pt-PT"/>
        </w:rPr>
        <w:footnoteReference w:id="73"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saber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 xml:space="preserve">valorizar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o patrimônio que cada jo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vem tem em si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="00981857">
        <w:rPr>
          <w:rStyle w:val="Refdenotaderodap"/>
          <w:rFonts w:asciiTheme="minorHAnsi" w:hAnsiTheme="minorHAnsi" w:cs="Lucida Sans Unicode"/>
          <w:lang w:eastAsia="pt-PT"/>
        </w:rPr>
        <w:footnoteReference w:id="74"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oferecer-lhe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um ambiente cheio de vida e rico de pro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postas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981857">
        <w:rPr>
          <w:rStyle w:val="Refdenotaderodap"/>
          <w:rFonts w:asciiTheme="minorHAnsi" w:hAnsiTheme="minorHAnsi" w:cs="Lucida Sans Unicode"/>
          <w:lang w:eastAsia="pt-PT"/>
        </w:rPr>
        <w:footnoteReference w:id="75"/>
      </w:r>
    </w:p>
    <w:p w:rsidR="00F52A24" w:rsidRDefault="006D7763" w:rsidP="00F52A24">
      <w:pPr>
        <w:pStyle w:val="Style2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Este é o primeiro passo para caminharmos juntos pela estrada que se chama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presença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: um valor a ser recuperado</w:t>
      </w:r>
      <w:r w:rsidR="00981857">
        <w:rPr>
          <w:rStyle w:val="FontStyle28"/>
          <w:rFonts w:asciiTheme="minorHAnsi" w:hAnsiTheme="minorHAnsi"/>
          <w:sz w:val="24"/>
          <w:szCs w:val="24"/>
          <w:lang w:eastAsia="pt-PT"/>
        </w:rPr>
        <w:t>!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Não qualquer presen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ça, mas uma presença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pastoral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ou</w:t>
      </w:r>
      <w:r w:rsidR="00981857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se </w:t>
      </w:r>
      <w:r w:rsidR="00981857">
        <w:rPr>
          <w:rStyle w:val="FontStyle28"/>
          <w:rFonts w:asciiTheme="minorHAnsi" w:hAnsiTheme="minorHAnsi"/>
          <w:sz w:val="24"/>
          <w:szCs w:val="24"/>
          <w:lang w:eastAsia="pt-PT"/>
        </w:rPr>
        <w:t>quiserdes,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ministerial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ou </w:t>
      </w:r>
      <w:r w:rsidR="00981857">
        <w:rPr>
          <w:rStyle w:val="FontStyle28"/>
          <w:rFonts w:asciiTheme="minorHAnsi" w:hAnsiTheme="minorHAnsi"/>
          <w:sz w:val="24"/>
          <w:szCs w:val="24"/>
          <w:lang w:eastAsia="pt-PT"/>
        </w:rPr>
        <w:t>ainda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sacramental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 porque deve levar a Cristo; atenta, sim, aos sentimen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tos e às aspirações dos jovens, mas carregada, em si mesma, de claras</w:t>
      </w:r>
      <w:r w:rsidR="00981857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F52A24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mensagens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evangélicas e de um claro amor de caridade.</w:t>
      </w:r>
    </w:p>
    <w:p w:rsidR="009656CC" w:rsidRDefault="009656CC" w:rsidP="00F52A24">
      <w:pPr>
        <w:pStyle w:val="Style2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043ED7" w:rsidRPr="003A6C3A" w:rsidRDefault="00F52A24" w:rsidP="00F64C5D">
      <w:pPr>
        <w:pStyle w:val="Style2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  <w:r>
        <w:rPr>
          <w:rStyle w:val="FontStyle28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F64C5D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Além disso, </w:t>
      </w:r>
      <w:r w:rsidR="00F64C5D">
        <w:rPr>
          <w:rStyle w:val="FontStyle28"/>
          <w:rFonts w:asciiTheme="minorHAnsi" w:hAnsiTheme="minorHAnsi"/>
          <w:i/>
          <w:sz w:val="24"/>
          <w:szCs w:val="24"/>
          <w:lang w:eastAsia="pt-PT"/>
        </w:rPr>
        <w:t>o trabalho educativo como “missão”:</w:t>
      </w:r>
      <w:r w:rsidR="00F64C5D">
        <w:rPr>
          <w:rStyle w:val="Refdenotaderodap"/>
          <w:rFonts w:asciiTheme="minorHAnsi" w:hAnsiTheme="minorHAnsi" w:cs="Lucida Sans Unicode"/>
          <w:i/>
          <w:lang w:eastAsia="pt-PT"/>
        </w:rPr>
        <w:footnoteReference w:id="76"/>
      </w:r>
      <w:r w:rsidR="00F64C5D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 nosso seguimento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de Cristo está marcado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por</w:t>
      </w:r>
      <w:r w:rsidR="00F64C5D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um dom especial de Deus, a pre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dileção pelos jovens... Pelo bem deles oferecemos generosamente </w:t>
      </w:r>
      <w:r w:rsidR="00F64C5D">
        <w:rPr>
          <w:rStyle w:val="FontStyle28"/>
          <w:rFonts w:asciiTheme="minorHAnsi" w:hAnsiTheme="minorHAnsi"/>
          <w:sz w:val="24"/>
          <w:szCs w:val="24"/>
          <w:lang w:eastAsia="pt-PT"/>
        </w:rPr>
        <w:t>tem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po, dotes pessoais e saúde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F64C5D">
        <w:rPr>
          <w:rStyle w:val="Refdenotaderodap"/>
          <w:rFonts w:asciiTheme="minorHAnsi" w:hAnsiTheme="minorHAnsi" w:cs="Lucida Sans Unicode"/>
          <w:lang w:eastAsia="pt-PT"/>
        </w:rPr>
        <w:footnoteReference w:id="77"/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 nossa missão na Igreja especifica-se na </w:t>
      </w:r>
      <w:r w:rsidR="00F64C5D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práxis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educativa: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Dom Bosco nos ensinou a reconhecer a presença de Deus no nosso trabalho educativo, a experimentá-la como vida e amor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F64C5D">
        <w:rPr>
          <w:rStyle w:val="Refdenotaderodap"/>
          <w:rFonts w:asciiTheme="minorHAnsi" w:hAnsiTheme="minorHAnsi" w:cs="Lucida Sans Unicode"/>
          <w:lang w:eastAsia="pt-PT"/>
        </w:rPr>
        <w:footnoteReference w:id="78"/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Sabemos que a missão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dá a toda a nossa existência o seu tom con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creto, especifica a tarefa que temos na Igreja e determina o lugar que ocupamos entre as famílias religiosas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F64C5D">
        <w:rPr>
          <w:rStyle w:val="Refdenotaderodap"/>
          <w:rFonts w:asciiTheme="minorHAnsi" w:hAnsiTheme="minorHAnsi" w:cs="Lucida Sans Unicode"/>
          <w:lang w:eastAsia="pt-PT"/>
        </w:rPr>
        <w:footnoteReference w:id="79"/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Assim, para nossa espiritualidade o momento educativo torna-se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o lugar privilegiado do nosso encontro com Deus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F64C5D">
        <w:rPr>
          <w:rStyle w:val="Refdenotaderodap"/>
          <w:rFonts w:asciiTheme="minorHAnsi" w:hAnsiTheme="minorHAnsi" w:cs="Lucida Sans Unicode"/>
          <w:lang w:eastAsia="pt-PT"/>
        </w:rPr>
        <w:footnoteReference w:id="80"/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Sendo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educativa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 esta espiritualidade estará sempre atenta ao contexto do mundo e aos desafios da juventude: exigirá flexibilidade, criatividade e equilíbrio,</w:t>
      </w:r>
      <w:r w:rsidR="003F01EB">
        <w:rPr>
          <w:rStyle w:val="Refdenotaderodap"/>
          <w:rFonts w:asciiTheme="minorHAnsi" w:hAnsiTheme="minorHAnsi" w:cs="Lucida Sans Unicode"/>
          <w:lang w:eastAsia="pt-PT"/>
        </w:rPr>
        <w:footnoteReference w:id="81"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 buscará com seriedade as competências pedagógicas apropriadas: É a mesma consagração salesiana que, em seu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respiro pelas almas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 assume os valores pedagógicos e vive-os co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mo expressão concreta de espiritualidade.</w:t>
      </w:r>
    </w:p>
    <w:p w:rsidR="003F01EB" w:rsidRDefault="006D7763" w:rsidP="003F01EB">
      <w:pPr>
        <w:pStyle w:val="Style6"/>
        <w:widowControl/>
        <w:spacing w:after="60" w:line="276" w:lineRule="auto"/>
        <w:ind w:firstLine="284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No </w:t>
      </w:r>
      <w:r w:rsidR="003F01EB">
        <w:rPr>
          <w:rStyle w:val="FontStyle28"/>
          <w:rFonts w:asciiTheme="minorHAnsi" w:hAnsiTheme="minorHAnsi"/>
          <w:sz w:val="24"/>
          <w:szCs w:val="24"/>
          <w:lang w:eastAsia="pt-PT"/>
        </w:rPr>
        <w:t>âmbito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da missão, considero estimulador sublinhar também a influência exercida sobre a nossa espiritualidade, com instâncias con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cretas, pela presença entre os destinatários preferenciais deixados por</w:t>
      </w:r>
      <w:r w:rsidR="003F01EB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Dom Bosco: os jovens pobres e necessitados das classes populares! A original ascese do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fazer-se amar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é uma resposta evangélica a tantas carências destes jovens; ela lembra-nos, ainda, que o contato com as pobrezas juvenis não suscitou em D</w:t>
      </w:r>
      <w:r w:rsidR="003F01EB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om Bosco nenhum elemento de rea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ção ideológica, mas sim uma intensificação pedagógica da caridade pas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toral para despertar nele e nos seus o amor paterno e materno da mis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</w:r>
      <w:r w:rsidR="00B70050" w:rsidRPr="003A6C3A">
        <w:rPr>
          <w:rStyle w:val="FontStyle43"/>
          <w:rFonts w:asciiTheme="minorHAnsi" w:hAnsiTheme="minorHAnsi"/>
          <w:b w:val="0"/>
          <w:sz w:val="24"/>
          <w:szCs w:val="24"/>
          <w:lang w:eastAsia="pt-PT"/>
        </w:rPr>
        <w:t xml:space="preserve">são 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educativa.</w:t>
      </w:r>
    </w:p>
    <w:p w:rsidR="009656CC" w:rsidRDefault="009656CC" w:rsidP="003F01EB">
      <w:pPr>
        <w:pStyle w:val="Style6"/>
        <w:widowControl/>
        <w:spacing w:after="60" w:line="276" w:lineRule="auto"/>
        <w:ind w:firstLine="284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</w:p>
    <w:p w:rsidR="00B70050" w:rsidRPr="003F01EB" w:rsidRDefault="003F01EB" w:rsidP="003F01EB">
      <w:pPr>
        <w:pStyle w:val="Style6"/>
        <w:widowControl/>
        <w:spacing w:after="60" w:line="276" w:lineRule="auto"/>
        <w:ind w:firstLine="284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26"/>
          <w:rFonts w:ascii="Agency FB" w:hAnsi="Agency FB"/>
          <w:b w:val="0"/>
          <w:sz w:val="24"/>
          <w:szCs w:val="24"/>
          <w:lang w:eastAsia="pt-PT"/>
        </w:rPr>
        <w:lastRenderedPageBreak/>
        <w:t>—</w:t>
      </w: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B70050" w:rsidRPr="003A6C3A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>Interesse pela realidade eclesial:</w:t>
      </w:r>
      <w:r>
        <w:rPr>
          <w:rStyle w:val="Refdenotaderodap"/>
          <w:rFonts w:asciiTheme="minorHAnsi" w:hAnsiTheme="minorHAnsi" w:cs="Century Gothic"/>
          <w:bCs/>
          <w:i/>
          <w:iCs/>
          <w:lang w:eastAsia="pt-PT"/>
        </w:rPr>
        <w:footnoteReference w:id="82"/>
      </w:r>
      <w:r w:rsidR="00B70050" w:rsidRPr="003A6C3A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a presença de um autêntico </w:t>
      </w:r>
      <w:r w:rsidR="00B70050" w:rsidRPr="003A6C3A">
        <w:rPr>
          <w:rStyle w:val="FontStyle43"/>
          <w:rFonts w:asciiTheme="minorHAnsi" w:hAnsiTheme="minorHAnsi"/>
          <w:b w:val="0"/>
          <w:sz w:val="24"/>
          <w:szCs w:val="24"/>
          <w:lang w:eastAsia="pt-PT"/>
        </w:rPr>
        <w:t xml:space="preserve">sentido 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de Igreja seja na vida da comunidade, seja nas</w:t>
      </w:r>
      <w:r w:rsidR="0040121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atividades educa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tivo-pastorais. A vida e obra salesiana é uma concreta experiência de Igreja: consideramo-nos situados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no coração da Igreja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="00401213">
        <w:rPr>
          <w:rStyle w:val="Refdenotaderodap"/>
          <w:rFonts w:asciiTheme="minorHAnsi" w:hAnsiTheme="minorHAnsi" w:cs="Segoe UI"/>
          <w:bCs/>
          <w:lang w:eastAsia="pt-PT"/>
        </w:rPr>
        <w:footnoteReference w:id="83"/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40121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senti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mo-nos parte viva da Igreja e cultivamos em nós e nas nossas comunida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des uma renovada consciência eclesial. Expressamo-la na fidelidade ao sucessor de Pedro e ao seu magistério, e na vontade de viver em co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munhão e colaboração com os bispos, o clero, os religiosos e os leigos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401213">
        <w:rPr>
          <w:rStyle w:val="Refdenotaderodap"/>
          <w:rFonts w:asciiTheme="minorHAnsi" w:hAnsiTheme="minorHAnsi" w:cs="Segoe UI"/>
          <w:bCs/>
          <w:lang w:eastAsia="pt-PT"/>
        </w:rPr>
        <w:footnoteReference w:id="84"/>
      </w:r>
    </w:p>
    <w:p w:rsidR="00B70050" w:rsidRPr="003A6C3A" w:rsidRDefault="00B70050" w:rsidP="00827F8D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A terceira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área do itinerário de fé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proposta pelo texto capitular trata exatamente da </w:t>
      </w:r>
      <w:r w:rsidR="00401213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práxis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 das atitudes a serem privilegiadas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em direção de uma intensa pertença eclesial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; e o quarto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núcleo funda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mental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da espiritualidade juvenil insiste sobre a formação da comu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nhão eclesial, nas suas expressões concretas de estruturas locais e de instituição universal com um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amor explícito ao Papa e a adesão convic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ta ao seu magistério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401213">
        <w:rPr>
          <w:rStyle w:val="Refdenotaderodap"/>
          <w:rFonts w:asciiTheme="minorHAnsi" w:hAnsiTheme="minorHAnsi" w:cs="Segoe UI"/>
          <w:bCs/>
          <w:lang w:eastAsia="pt-PT"/>
        </w:rPr>
        <w:footnoteReference w:id="85"/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Esse interesse pela comunhão eclesial vitaliza </w:t>
      </w:r>
      <w:r w:rsidR="0040121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também todo o campo da atividad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 vocacional.</w:t>
      </w:r>
    </w:p>
    <w:p w:rsidR="008550A5" w:rsidRDefault="00B70050" w:rsidP="00827F8D">
      <w:pPr>
        <w:pStyle w:val="Style23"/>
        <w:widowControl/>
        <w:spacing w:after="60" w:line="276" w:lineRule="auto"/>
        <w:ind w:right="5"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Uma espiritualidade, portanto, que no</w:t>
      </w:r>
      <w:r w:rsidR="0040121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 faz sentir e nos torna objeti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vamente, também na opinião dos outros fiéis, um verdadeiro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dom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do Espírito à Igreja para intensificar a comunhão e a colaboração na sua mis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são: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as necessidades dos jovens e dos ambientes populares, a vontade de agir com a Igreja e em seu nome movem e orientam nossa ação pastoral para o advento de um mundo mais justo e mais fraterno em Cristo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8550A5">
        <w:rPr>
          <w:rStyle w:val="Refdenotaderodap"/>
          <w:rFonts w:asciiTheme="minorHAnsi" w:hAnsiTheme="minorHAnsi" w:cs="Segoe UI"/>
          <w:bCs/>
          <w:lang w:eastAsia="pt-PT"/>
        </w:rPr>
        <w:footnoteReference w:id="86"/>
      </w:r>
    </w:p>
    <w:p w:rsidR="009656CC" w:rsidRDefault="008550A5" w:rsidP="009656CC">
      <w:pPr>
        <w:pStyle w:val="Style23"/>
        <w:widowControl/>
        <w:spacing w:after="60" w:line="276" w:lineRule="auto"/>
        <w:ind w:right="5" w:firstLine="284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  <w:r>
        <w:rPr>
          <w:rStyle w:val="FontStyle26"/>
          <w:rFonts w:ascii="Agency FB" w:hAnsi="Agency FB"/>
          <w:b w:val="0"/>
          <w:sz w:val="24"/>
          <w:szCs w:val="24"/>
          <w:lang w:eastAsia="pt-PT"/>
        </w:rPr>
        <w:t>—</w:t>
      </w: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O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utro elemento específico </w:t>
      </w:r>
      <w:r w:rsidR="00B70050" w:rsidRPr="003A6C3A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>é</w:t>
      </w:r>
      <w:r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 xml:space="preserve"> a alegria na operosidade:</w:t>
      </w:r>
      <w:r>
        <w:rPr>
          <w:rStyle w:val="Refdenotaderodap"/>
          <w:rFonts w:asciiTheme="minorHAnsi" w:hAnsiTheme="minorHAnsi" w:cs="Century Gothic"/>
          <w:bCs/>
          <w:i/>
          <w:iCs/>
          <w:lang w:eastAsia="pt-PT"/>
        </w:rPr>
        <w:footnoteReference w:id="87"/>
      </w:r>
      <w:r w:rsidR="00B70050" w:rsidRPr="003A6C3A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>
        <w:rPr>
          <w:rStyle w:val="FontStyle40"/>
          <w:rFonts w:asciiTheme="minorHAnsi" w:hAnsiTheme="minorHAnsi"/>
          <w:b w:val="0"/>
          <w:i w:val="0"/>
          <w:sz w:val="24"/>
          <w:szCs w:val="24"/>
          <w:lang w:eastAsia="pt-PT"/>
        </w:rPr>
        <w:t>trata-se de</w:t>
      </w:r>
      <w:r w:rsidR="00B70050" w:rsidRPr="003A6C3A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um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aspecto inerente </w:t>
      </w: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ao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estilo </w:t>
      </w:r>
      <w:r>
        <w:rPr>
          <w:rStyle w:val="FontStyle46"/>
          <w:rFonts w:asciiTheme="minorHAnsi" w:hAnsiTheme="minorHAnsi"/>
          <w:b w:val="0"/>
          <w:sz w:val="24"/>
          <w:szCs w:val="24"/>
          <w:lang w:eastAsia="pt-PT"/>
        </w:rPr>
        <w:t>oratoriano e à psicologia voltada</w:t>
      </w:r>
      <w:r w:rsidR="00B70050" w:rsidRPr="003A6C3A">
        <w:rPr>
          <w:rStyle w:val="FontStyle3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pa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ra o futuro, própria do coração adolescente. Nascemos na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Colina das Bem-aventuranças juvenis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 espelhamos suas riquezas evangélicas pe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lo mundo. Vivemos uma espiritualidade de alegria, de família, partilha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da em clima de confiança mútua e perdão quotidiano,</w:t>
      </w:r>
      <w:r>
        <w:rPr>
          <w:rStyle w:val="Refdenotaderodap"/>
          <w:rFonts w:asciiTheme="minorHAnsi" w:hAnsiTheme="minorHAnsi" w:cs="Segoe UI"/>
          <w:bCs/>
          <w:lang w:eastAsia="pt-PT"/>
        </w:rPr>
        <w:footnoteReference w:id="88"/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toda permeada de esperança que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70050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difunde alegria e sabe educar à felicidade da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vida cristã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 ao sentido da festa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>
        <w:rPr>
          <w:rStyle w:val="Refdenotaderodap"/>
          <w:rFonts w:asciiTheme="minorHAnsi" w:hAnsiTheme="minorHAnsi" w:cs="Lucida Sans Unicode"/>
          <w:lang w:eastAsia="pt-PT"/>
        </w:rPr>
        <w:footnoteReference w:id="89"/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porque praticamos uma pedagogia que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acredita nos recursos naturais e sobrenaturais do homem, embora não lhe ignore a fraqueza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276A4A">
        <w:rPr>
          <w:rStyle w:val="Refdenotaderodap"/>
          <w:rFonts w:asciiTheme="minorHAnsi" w:hAnsiTheme="minorHAnsi" w:cs="Lucida Sans Unicode"/>
          <w:lang w:eastAsia="pt-PT"/>
        </w:rPr>
        <w:footnoteReference w:id="90"/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Este clima de a</w:t>
      </w:r>
      <w:r w:rsidR="00276A4A">
        <w:rPr>
          <w:rStyle w:val="FontStyle28"/>
          <w:rFonts w:asciiTheme="minorHAnsi" w:hAnsiTheme="minorHAnsi"/>
          <w:sz w:val="24"/>
          <w:szCs w:val="24"/>
          <w:lang w:eastAsia="pt-PT"/>
        </w:rPr>
        <w:t>legria e de otimismo não é inge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nuidade ou superficialidade, mas fruto d</w:t>
      </w:r>
      <w:r w:rsidR="00276A4A">
        <w:rPr>
          <w:rStyle w:val="FontStyle28"/>
          <w:rFonts w:asciiTheme="minorHAnsi" w:hAnsiTheme="minorHAnsi"/>
          <w:sz w:val="24"/>
          <w:szCs w:val="24"/>
          <w:lang w:eastAsia="pt-PT"/>
        </w:rPr>
        <w:t>e verdadeira esperança teolo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gal e de meditada sintonia pedagógica com tantos valores positivos colo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cados pel</w:t>
      </w:r>
      <w:r w:rsidR="00276A4A">
        <w:rPr>
          <w:rStyle w:val="FontStyle28"/>
          <w:rFonts w:asciiTheme="minorHAnsi" w:hAnsiTheme="minorHAnsi"/>
          <w:sz w:val="24"/>
          <w:szCs w:val="24"/>
          <w:lang w:eastAsia="pt-PT"/>
        </w:rPr>
        <w:t>o Criador no coração dos jovens.</w:t>
      </w:r>
    </w:p>
    <w:p w:rsidR="00043ED7" w:rsidRDefault="006D7763" w:rsidP="009656CC">
      <w:pPr>
        <w:pStyle w:val="Style23"/>
        <w:widowControl/>
        <w:spacing w:after="60" w:line="276" w:lineRule="auto"/>
        <w:ind w:right="5" w:firstLine="284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 xml:space="preserve">E porque fruto da esperança, é uma alegria vivida </w:t>
      </w:r>
      <w:r w:rsidR="00276A4A">
        <w:rPr>
          <w:rStyle w:val="FontStyle28"/>
          <w:rFonts w:asciiTheme="minorHAnsi" w:hAnsiTheme="minorHAnsi"/>
          <w:sz w:val="24"/>
          <w:szCs w:val="24"/>
          <w:lang w:eastAsia="pt-PT"/>
        </w:rPr>
        <w:t>em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intensa operosidade feita de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trabalho e temperança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 ou seja, de compro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misso também ascético que acompanha </w:t>
      </w:r>
      <w:proofErr w:type="gramStart"/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constantemente</w:t>
      </w:r>
      <w:proofErr w:type="gramEnd"/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 desenrolar-se da missão.</w:t>
      </w:r>
      <w:r w:rsidR="00276A4A">
        <w:rPr>
          <w:rStyle w:val="Refdenotaderodap"/>
          <w:rFonts w:asciiTheme="minorHAnsi" w:hAnsiTheme="minorHAnsi" w:cs="Lucida Sans Unicode"/>
          <w:lang w:eastAsia="pt-PT"/>
        </w:rPr>
        <w:footnoteReference w:id="91"/>
      </w:r>
    </w:p>
    <w:p w:rsidR="009656CC" w:rsidRDefault="009656CC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043ED7" w:rsidRPr="003A6C3A" w:rsidRDefault="00276A4A" w:rsidP="00276A4A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>
        <w:rPr>
          <w:rStyle w:val="FontStyle28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Enfim,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6D7763" w:rsidRPr="00276A4A">
        <w:rPr>
          <w:rStyle w:val="FontStyle28"/>
          <w:rFonts w:asciiTheme="minorHAnsi" w:hAnsiTheme="minorHAnsi"/>
          <w:i/>
          <w:sz w:val="24"/>
          <w:szCs w:val="24"/>
          <w:lang w:eastAsia="pt-PT"/>
        </w:rPr>
        <w:t>a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>dimensão mariana:</w:t>
      </w:r>
      <w:r>
        <w:rPr>
          <w:rStyle w:val="Refdenotaderodap"/>
          <w:rFonts w:asciiTheme="minorHAnsi" w:hAnsiTheme="minorHAnsi" w:cs="Lucida Sans Unicode"/>
          <w:i/>
          <w:iCs/>
          <w:lang w:eastAsia="pt-PT"/>
        </w:rPr>
        <w:footnoteReference w:id="92"/>
      </w:r>
      <w:r w:rsidR="006D7763" w:rsidRPr="003A6C3A">
        <w:rPr>
          <w:rStyle w:val="FontStyle25"/>
          <w:rFonts w:asciiTheme="minorHAnsi" w:hAnsiTheme="minorHAnsi"/>
          <w:spacing w:val="0"/>
          <w:sz w:val="24"/>
          <w:szCs w:val="24"/>
          <w:lang w:eastAsia="pt-PT"/>
        </w:rPr>
        <w:t xml:space="preserve">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nossa missão educativa é participação na 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>maternidade eclesial</w:t>
      </w:r>
      <w:r w:rsidR="006D7763" w:rsidRPr="003A6C3A">
        <w:rPr>
          <w:rStyle w:val="FontStyle34"/>
          <w:rFonts w:asciiTheme="minorHAnsi" w:hAnsiTheme="minorHAnsi"/>
          <w:spacing w:val="0"/>
          <w:sz w:val="24"/>
          <w:szCs w:val="24"/>
          <w:lang w:eastAsia="pt-PT"/>
        </w:rPr>
        <w:t xml:space="preserve"> </w:t>
      </w:r>
      <w:r>
        <w:rPr>
          <w:rStyle w:val="FontStyle34"/>
          <w:rFonts w:asciiTheme="minorHAnsi" w:hAnsiTheme="minorHAnsi"/>
          <w:spacing w:val="0"/>
          <w:sz w:val="24"/>
          <w:szCs w:val="24"/>
          <w:lang w:eastAsia="pt-PT"/>
        </w:rPr>
        <w:t xml:space="preserve">de 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Maria. É uma dimensão que merece um comentário especial; será feito um pouco mais adiante.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Aqui só acrescentamos que a espiritualidade salesiana de Dom Bos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co, vista na dimensão do itinerário da fé para os jovens de hoje, torna-se para nós a alma da nova evangelização: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nova </w:t>
      </w:r>
      <w:r w:rsidR="00AF7255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como disse o Papa </w:t>
      </w:r>
      <w:r w:rsidR="00AF7255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no seu ardor, no seu método, nas suas expressões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 ou seja, anima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da de entusiasmo e apropriada aos tempos que comportam uma vasta e delicada mudança de mentalidade.</w:t>
      </w:r>
      <w:r w:rsidR="00AF7255">
        <w:rPr>
          <w:rStyle w:val="Refdenotaderodap"/>
          <w:rFonts w:asciiTheme="minorHAnsi" w:hAnsiTheme="minorHAnsi" w:cs="Lucida Sans Unicode"/>
          <w:lang w:eastAsia="pt-PT"/>
        </w:rPr>
        <w:footnoteReference w:id="93"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Disso teve clara consciência o CG23; afirma, de fato, que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é novo o c</w:t>
      </w:r>
      <w:r w:rsidR="00AF7255">
        <w:rPr>
          <w:rStyle w:val="FontStyle28"/>
          <w:rFonts w:asciiTheme="minorHAnsi" w:hAnsiTheme="minorHAnsi"/>
          <w:sz w:val="24"/>
          <w:szCs w:val="24"/>
          <w:lang w:eastAsia="pt-PT"/>
        </w:rPr>
        <w:t>ontexto, novos também os objeti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vos gerais visados pela evangelização: trata-se de renovar o tecido hu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mano da sociedade, aceitando renovar, em primeiro lugar, o espírito evangélico nas comunidades eclesiais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AF7255">
        <w:rPr>
          <w:rStyle w:val="Refdenotaderodap"/>
          <w:rFonts w:asciiTheme="minorHAnsi" w:hAnsiTheme="minorHAnsi" w:cs="Lucida Sans Unicode"/>
          <w:lang w:eastAsia="pt-PT"/>
        </w:rPr>
        <w:footnoteReference w:id="94"/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Temos, portanto, uma espiritualidade salesiana bem específica, com aspectos bem concretos sobre os quais concentrar a programação da formação permanente nas Inspetorias e nas Casas, propondo-nos também a perscrutar mais profundamente o coração de Dom Bosco.</w:t>
      </w:r>
    </w:p>
    <w:p w:rsidR="00043ED7" w:rsidRPr="003A6C3A" w:rsidRDefault="00043ED7" w:rsidP="00827F8D">
      <w:pPr>
        <w:pStyle w:val="Style1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043ED7" w:rsidRPr="00D14CC5" w:rsidRDefault="007F36A2" w:rsidP="00827F8D">
      <w:pPr>
        <w:pStyle w:val="Style15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>
        <w:rPr>
          <w:rStyle w:val="FontStyle26"/>
          <w:rFonts w:asciiTheme="minorHAnsi" w:hAnsiTheme="minorHAnsi"/>
          <w:sz w:val="24"/>
          <w:szCs w:val="24"/>
          <w:lang w:eastAsia="pt-PT"/>
        </w:rPr>
        <w:t>Forma</w:t>
      </w:r>
      <w:r w:rsidR="006D7763" w:rsidRPr="00E60EFF">
        <w:rPr>
          <w:rStyle w:val="FontStyle26"/>
          <w:rFonts w:asciiTheme="minorHAnsi" w:hAnsiTheme="minorHAnsi"/>
          <w:sz w:val="24"/>
          <w:szCs w:val="24"/>
          <w:lang w:eastAsia="pt-PT"/>
        </w:rPr>
        <w:t>mos comunidades evangelizadoras</w:t>
      </w:r>
    </w:p>
    <w:p w:rsidR="00D14CC5" w:rsidRPr="003A6C3A" w:rsidRDefault="00D14CC5" w:rsidP="00827F8D">
      <w:pPr>
        <w:pStyle w:val="Style15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</w:p>
    <w:p w:rsidR="001D12D9" w:rsidRDefault="006D7763" w:rsidP="001D12D9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Dizia-vos na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Apresentação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dos Atos do CG23 que o sujeito pri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meiro de todo o discurso capitular, a linha principal que une as várias partes do texto, é a nossa comunidade de consagrados: ela é o princi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pal destinatário do documento; a ela compete a responsabilidade e o compromisso da realização do itinerário de fé para os jovens: Cada co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munidade deverá, portanto, preocupar-s</w:t>
      </w:r>
      <w:r w:rsidR="00B70050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 com a espiritualidade salesia</w:t>
      </w:r>
      <w:r w:rsidR="00E60EFF">
        <w:rPr>
          <w:rStyle w:val="FontStyle28"/>
          <w:rFonts w:asciiTheme="minorHAnsi" w:hAnsiTheme="minorHAnsi"/>
          <w:sz w:val="24"/>
          <w:szCs w:val="24"/>
          <w:lang w:eastAsia="pt-PT"/>
        </w:rPr>
        <w:t>na</w:t>
      </w:r>
      <w:r w:rsidR="007F36A2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em seus dois níveis:</w:t>
      </w:r>
      <w:r w:rsidR="007F36A2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F36A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 de fazer crescer gradualmente</w:t>
      </w:r>
      <w:r w:rsidR="007F36A2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entre os jovens, e </w:t>
      </w:r>
      <w:r w:rsidR="001A18D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 de</w:t>
      </w:r>
      <w:r w:rsidR="007F36A2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testemunha</w:t>
      </w:r>
      <w:r w:rsidR="001A18D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r</w:t>
      </w:r>
      <w:r w:rsidR="007F36A2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1A18D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na própria</w:t>
      </w:r>
      <w:r w:rsidR="001D12D9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vida cotidiana.</w:t>
      </w:r>
    </w:p>
    <w:p w:rsidR="001D12D9" w:rsidRDefault="007F36A2" w:rsidP="001D12D9">
      <w:pPr>
        <w:pStyle w:val="Style2"/>
        <w:widowControl/>
        <w:spacing w:after="60" w:line="276" w:lineRule="auto"/>
        <w:ind w:firstLine="284"/>
        <w:jc w:val="both"/>
        <w:rPr>
          <w:rStyle w:val="FontStyle47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São propostos a todos nós, para serem cuidados, três aspectos com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plementares: a comunidade como </w:t>
      </w:r>
      <w:r w:rsidRPr="003A6C3A">
        <w:rPr>
          <w:rStyle w:val="FontStyle47"/>
          <w:rFonts w:asciiTheme="minorHAnsi" w:hAnsiTheme="minorHAnsi"/>
          <w:b w:val="0"/>
          <w:sz w:val="24"/>
          <w:szCs w:val="24"/>
          <w:lang w:eastAsia="pt-PT"/>
        </w:rPr>
        <w:t>sinal de fé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="001A18D2">
        <w:rPr>
          <w:rStyle w:val="Refdenotaderodap"/>
          <w:rFonts w:asciiTheme="minorHAnsi" w:hAnsiTheme="minorHAnsi" w:cs="Segoe UI"/>
          <w:bCs/>
          <w:lang w:eastAsia="pt-PT"/>
        </w:rPr>
        <w:footnoteReference w:id="95"/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47"/>
          <w:rFonts w:asciiTheme="minorHAnsi" w:hAnsiTheme="minorHAnsi"/>
          <w:b w:val="0"/>
          <w:sz w:val="24"/>
          <w:szCs w:val="24"/>
          <w:lang w:eastAsia="pt-PT"/>
        </w:rPr>
        <w:t>escola de fé</w:t>
      </w:r>
      <w:r w:rsidR="001A18D2">
        <w:rPr>
          <w:rStyle w:val="FontStyle47"/>
          <w:rFonts w:asciiTheme="minorHAnsi" w:hAnsiTheme="minorHAnsi"/>
          <w:b w:val="0"/>
          <w:sz w:val="24"/>
          <w:szCs w:val="24"/>
          <w:lang w:eastAsia="pt-PT"/>
        </w:rPr>
        <w:t>,</w:t>
      </w:r>
      <w:r w:rsidR="001A18D2">
        <w:rPr>
          <w:rStyle w:val="Refdenotaderodap"/>
          <w:rFonts w:asciiTheme="minorHAnsi" w:hAnsiTheme="minorHAnsi" w:cs="Century Gothic"/>
          <w:bCs/>
          <w:i/>
          <w:iCs/>
          <w:lang w:eastAsia="pt-PT"/>
        </w:rPr>
        <w:footnoteReference w:id="96"/>
      </w:r>
      <w:r w:rsidRPr="003A6C3A">
        <w:rPr>
          <w:rStyle w:val="FontStyle47"/>
          <w:rFonts w:asciiTheme="minorHAnsi" w:hAnsiTheme="minorHAnsi"/>
          <w:b w:val="0"/>
          <w:sz w:val="24"/>
          <w:szCs w:val="24"/>
          <w:vertAlign w:val="superscript"/>
          <w:lang w:eastAsia="pt-PT"/>
        </w:rPr>
        <w:t xml:space="preserve"> </w:t>
      </w:r>
      <w:r w:rsidRPr="003A6C3A">
        <w:rPr>
          <w:rStyle w:val="FontStyle47"/>
          <w:rFonts w:asciiTheme="minorHAnsi" w:hAnsiTheme="minorHAnsi"/>
          <w:b w:val="0"/>
          <w:sz w:val="24"/>
          <w:szCs w:val="24"/>
          <w:lang w:eastAsia="pt-PT"/>
        </w:rPr>
        <w:t>centro de comunhão e participação.</w:t>
      </w:r>
      <w:r w:rsidR="001A18D2">
        <w:rPr>
          <w:rStyle w:val="Refdenotaderodap"/>
          <w:rFonts w:asciiTheme="minorHAnsi" w:hAnsiTheme="minorHAnsi" w:cs="Century Gothic"/>
          <w:bCs/>
          <w:i/>
          <w:iCs/>
          <w:lang w:eastAsia="pt-PT"/>
        </w:rPr>
        <w:footnoteReference w:id="97"/>
      </w:r>
    </w:p>
    <w:p w:rsidR="001D12D9" w:rsidRDefault="007F36A2" w:rsidP="001D12D9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Os primeiros animadores da comunidade, o Inspetor e o Diretor, deverão saber dirigir a programação pós-conciliar para este objetivo: “a</w:t>
      </w:r>
      <w:r w:rsidR="001A18D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f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ormação permanente, que habilita o salesiano em sua missão de educador e pastor, deve </w:t>
      </w:r>
      <w:r w:rsidR="001A18D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ser uma constante ind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errogável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lastRenderedPageBreak/>
        <w:t>da sua vida”.</w:t>
      </w:r>
      <w:r w:rsidR="001A18D2">
        <w:rPr>
          <w:rStyle w:val="Refdenotaderodap"/>
          <w:rFonts w:asciiTheme="minorHAnsi" w:hAnsiTheme="minorHAnsi" w:cs="Segoe UI"/>
          <w:bCs/>
          <w:lang w:eastAsia="pt-PT"/>
        </w:rPr>
        <w:footnoteReference w:id="98"/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Devemos ter consciência da urgência em suscitar no ambiente uma espiritualidade juvenil salesiana e, por conseguinte, colocar</w:t>
      </w:r>
      <w:r w:rsidR="001A18D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a co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munidade em estado de fecundidade espiritual, levando-a “a examinar-se e renovar-se </w:t>
      </w:r>
      <w:r w:rsidR="009177C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–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como afirma o texto </w:t>
      </w:r>
      <w:r w:rsidR="009177C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–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à luz do Evangelho e da nossa Regra de vida”</w:t>
      </w:r>
      <w:r w:rsidR="009177C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;</w:t>
      </w:r>
      <w:r w:rsidR="009177CA">
        <w:rPr>
          <w:rStyle w:val="Refdenotaderodap"/>
          <w:rFonts w:asciiTheme="minorHAnsi" w:hAnsiTheme="minorHAnsi" w:cs="Segoe UI"/>
          <w:bCs/>
          <w:lang w:eastAsia="pt-PT"/>
        </w:rPr>
        <w:footnoteReference w:id="99"/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ou seja, progredir seriamente no processo de reno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vação já iniciado há vários anos. Será depois necessário que a comunida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de inspetorial e </w:t>
      </w:r>
      <w:r w:rsidR="009177C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local assumam seriamente sua tarefa, progra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mem, </w:t>
      </w:r>
      <w:r w:rsidR="009177CA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reestudem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com constância o que foi estabelecido</w:t>
      </w:r>
      <w:r w:rsidR="001D12D9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nas delibera</w:t>
      </w:r>
      <w:r w:rsidR="001D12D9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ções capitulares.</w:t>
      </w:r>
    </w:p>
    <w:p w:rsidR="001D12D9" w:rsidRDefault="007F36A2" w:rsidP="001D12D9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Vejamos os três aspectos indicados pelo texto</w:t>
      </w:r>
      <w:r w:rsidR="009177C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9656CC" w:rsidRDefault="009656CC" w:rsidP="001D12D9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</w:p>
    <w:p w:rsidR="001D12D9" w:rsidRDefault="009177CA" w:rsidP="001D12D9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47"/>
          <w:rFonts w:ascii="Agency FB" w:hAnsi="Agency FB"/>
          <w:b w:val="0"/>
          <w:sz w:val="24"/>
          <w:szCs w:val="24"/>
          <w:lang w:eastAsia="pt-PT"/>
        </w:rPr>
        <w:t>—</w:t>
      </w:r>
      <w:r>
        <w:rPr>
          <w:rStyle w:val="FontStyle47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F36A2" w:rsidRPr="00F34DF4">
        <w:rPr>
          <w:rStyle w:val="FontStyle47"/>
          <w:rFonts w:asciiTheme="minorHAnsi" w:hAnsiTheme="minorHAnsi"/>
          <w:b w:val="0"/>
          <w:sz w:val="24"/>
          <w:szCs w:val="24"/>
          <w:lang w:eastAsia="pt-PT"/>
        </w:rPr>
        <w:t>A comunidade como “sinal de fé”</w:t>
      </w:r>
      <w:r w:rsidR="007F36A2" w:rsidRPr="003A6C3A">
        <w:rPr>
          <w:rStyle w:val="FontStyle47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D70809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exige um sério repensamento da autenticidade</w:t>
      </w:r>
      <w:r w:rsidR="007F36A2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do próprio testemunho evangélico. A condição funda</w:t>
      </w:r>
      <w:r w:rsidR="007F36A2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mental está nisso: trabalhar e viver juntos como </w:t>
      </w:r>
      <w:r w:rsidR="00EF19D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um </w:t>
      </w:r>
      <w:r w:rsidR="007F36A2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grupo de “fiéis” com estilo salesiano, que proclamam existencialmente o mistério de Cristo Bom Pastor vivendo a Regra de Dom </w:t>
      </w:r>
      <w:r w:rsidR="00EF19D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Bosco. A própria comunidade tor</w:t>
      </w:r>
      <w:r w:rsidR="007F36A2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na-se “sinal de fé” quando seus membros manifestam com alegria e cons</w:t>
      </w:r>
      <w:r w:rsidR="007F36A2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tância na vida cotidiana os valores da espiritualidade salesiana, toda voltada para os jovens.</w:t>
      </w:r>
    </w:p>
    <w:p w:rsidR="001D12D9" w:rsidRDefault="007F36A2" w:rsidP="001D12D9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 texto insiste especialmente sobre o cuidado da “interioridade apostólica”.</w:t>
      </w:r>
      <w:r w:rsidR="00EF19D8">
        <w:rPr>
          <w:rStyle w:val="Refdenotaderodap"/>
          <w:rFonts w:asciiTheme="minorHAnsi" w:hAnsiTheme="minorHAnsi" w:cs="Segoe UI"/>
          <w:bCs/>
          <w:lang w:eastAsia="pt-PT"/>
        </w:rPr>
        <w:footnoteReference w:id="100"/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Já consideramos, mais de uma vez, os </w:t>
      </w:r>
      <w:r w:rsidR="00EF19D8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elementos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válidos que a compõem. Ultimamente</w:t>
      </w:r>
      <w:r w:rsidR="00EF19D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o P. Rinaldi </w:t>
      </w:r>
      <w:r w:rsidR="00EF19D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foi-nos apresentado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como o “intérprete </w:t>
      </w:r>
      <w:r w:rsidR="00EF19D8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autorizado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da nossa interioridade apostólica”;</w:t>
      </w:r>
      <w:r w:rsidR="007A69A1">
        <w:rPr>
          <w:rStyle w:val="Refdenotaderodap"/>
          <w:rFonts w:asciiTheme="minorHAnsi" w:hAnsiTheme="minorHAnsi" w:cs="Segoe UI"/>
          <w:bCs/>
          <w:lang w:eastAsia="pt-PT"/>
        </w:rPr>
        <w:footnoteReference w:id="101"/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será conve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niente reler sua mensagem. </w:t>
      </w:r>
      <w:r w:rsidR="00EF19D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Veremos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que a espiritualidade salesiana tem como fonte e valor supremo a união com Deus; “o c</w:t>
      </w:r>
      <w:r w:rsidR="00F34DF4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ompromis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so apostólico, dinâmico e criativo nasce constantemente do ardor da ca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ridade para com Deus: dele procede a famosa ‘graça da unidade’ da nos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sa caridade pastoral!</w:t>
      </w:r>
      <w:r w:rsidR="00EF19D8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7A69A1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1D12D9" w:rsidRDefault="007A69A1" w:rsidP="001D12D9">
      <w:pPr>
        <w:pStyle w:val="Style2"/>
        <w:widowControl/>
        <w:spacing w:after="60" w:line="276" w:lineRule="auto"/>
        <w:ind w:firstLine="284"/>
        <w:jc w:val="both"/>
        <w:rPr>
          <w:rStyle w:val="FontStyle13"/>
          <w:sz w:val="24"/>
          <w:szCs w:val="24"/>
          <w:lang w:eastAsia="pt-PT"/>
        </w:rPr>
      </w:pPr>
      <w:r w:rsidRPr="0004574D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Recordemos</w:t>
      </w:r>
      <w:r w:rsidR="007F36A2" w:rsidRPr="0004574D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os três elementos </w:t>
      </w:r>
      <w:r w:rsidR="00AB4DAC" w:rsidRPr="0004574D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ali indicados</w:t>
      </w:r>
      <w:r w:rsidR="007F36A2" w:rsidRPr="0004574D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:</w:t>
      </w:r>
      <w:r w:rsidR="00AB4DAC" w:rsidRPr="0004574D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F36A2" w:rsidRPr="0004574D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“o anseio pelas</w:t>
      </w:r>
      <w:r w:rsidR="00AB4DAC" w:rsidRPr="0004574D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04574D" w:rsidRPr="0004574D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almas </w:t>
      </w:r>
      <w:r w:rsidR="00AB4DAC" w:rsidRPr="0004574D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(o belo comentário al “da mihi animas”), o trabalho apostólico indefeso e a fidelidade cotidiana à oração”.</w:t>
      </w:r>
      <w:r w:rsidR="00AB4DAC" w:rsidRPr="0004574D">
        <w:rPr>
          <w:rStyle w:val="Refdenotaderodap"/>
          <w:rFonts w:asciiTheme="minorHAnsi" w:hAnsiTheme="minorHAnsi" w:cs="Segoe UI"/>
          <w:bCs/>
          <w:lang w:eastAsia="pt-PT"/>
        </w:rPr>
        <w:footnoteReference w:id="102"/>
      </w:r>
      <w:r w:rsidR="00901F29" w:rsidRPr="0004574D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04574D" w:rsidRPr="0004574D">
        <w:rPr>
          <w:rStyle w:val="FontStyle13"/>
          <w:sz w:val="24"/>
          <w:szCs w:val="24"/>
          <w:lang w:eastAsia="pt-PT"/>
        </w:rPr>
        <w:t>São elementos que de</w:t>
      </w:r>
      <w:r w:rsidR="00901F29" w:rsidRPr="0004574D">
        <w:rPr>
          <w:rStyle w:val="FontStyle13"/>
          <w:sz w:val="24"/>
          <w:szCs w:val="24"/>
          <w:lang w:eastAsia="pt-PT"/>
        </w:rPr>
        <w:t xml:space="preserve">verão entrar nos conteúdos dos programas de formação permanente como resposta </w:t>
      </w:r>
      <w:r w:rsidR="0004574D">
        <w:rPr>
          <w:rStyle w:val="FontStyle13"/>
          <w:sz w:val="24"/>
          <w:szCs w:val="24"/>
          <w:lang w:eastAsia="pt-PT"/>
        </w:rPr>
        <w:t>aos desafios, se quisermos ser “</w:t>
      </w:r>
      <w:r w:rsidR="00901F29" w:rsidRPr="0004574D">
        <w:rPr>
          <w:rStyle w:val="FontStyle13"/>
          <w:sz w:val="24"/>
          <w:szCs w:val="24"/>
          <w:lang w:eastAsia="pt-PT"/>
        </w:rPr>
        <w:t>sinais e portadores do amor de Deus aos jovens, especialmente aos mais pobres</w:t>
      </w:r>
      <w:r w:rsidR="0004574D">
        <w:rPr>
          <w:rStyle w:val="FontStyle13"/>
          <w:sz w:val="24"/>
          <w:szCs w:val="24"/>
          <w:lang w:eastAsia="pt-PT"/>
        </w:rPr>
        <w:t>”</w:t>
      </w:r>
      <w:r w:rsidR="00901F29" w:rsidRPr="0004574D">
        <w:rPr>
          <w:rStyle w:val="FontStyle13"/>
          <w:sz w:val="24"/>
          <w:szCs w:val="24"/>
          <w:lang w:eastAsia="pt-PT"/>
        </w:rPr>
        <w:t>.</w:t>
      </w:r>
      <w:r w:rsidR="0004574D">
        <w:rPr>
          <w:rStyle w:val="Refdenotaderodap"/>
          <w:rFonts w:ascii="Calibri" w:hAnsi="Calibri" w:cs="Calibri"/>
          <w:lang w:eastAsia="pt-PT"/>
        </w:rPr>
        <w:footnoteReference w:id="103"/>
      </w:r>
      <w:r w:rsidR="00901F29" w:rsidRPr="0004574D">
        <w:rPr>
          <w:rStyle w:val="FontStyle13"/>
          <w:sz w:val="24"/>
          <w:szCs w:val="24"/>
          <w:lang w:eastAsia="pt-PT"/>
        </w:rPr>
        <w:t xml:space="preserve"> Sere</w:t>
      </w:r>
      <w:r w:rsidR="0004574D">
        <w:rPr>
          <w:rStyle w:val="FontStyle13"/>
          <w:sz w:val="24"/>
          <w:szCs w:val="24"/>
          <w:lang w:eastAsia="pt-PT"/>
        </w:rPr>
        <w:t>mos assim homens e comunidades “</w:t>
      </w:r>
      <w:r w:rsidR="00901F29" w:rsidRPr="0004574D">
        <w:rPr>
          <w:rStyle w:val="FontStyle13"/>
          <w:sz w:val="24"/>
          <w:szCs w:val="24"/>
          <w:lang w:eastAsia="pt-PT"/>
        </w:rPr>
        <w:t>espirituais</w:t>
      </w:r>
      <w:r w:rsidR="0004574D">
        <w:rPr>
          <w:rStyle w:val="FontStyle13"/>
          <w:sz w:val="24"/>
          <w:szCs w:val="24"/>
          <w:lang w:eastAsia="pt-PT"/>
        </w:rPr>
        <w:t>”</w:t>
      </w:r>
      <w:r w:rsidR="00901F29" w:rsidRPr="0004574D">
        <w:rPr>
          <w:rStyle w:val="FontStyle13"/>
          <w:sz w:val="24"/>
          <w:szCs w:val="24"/>
          <w:lang w:eastAsia="pt-PT"/>
        </w:rPr>
        <w:t>, capazes de suscitar e ani</w:t>
      </w:r>
      <w:r w:rsidR="0004574D" w:rsidRPr="0004574D">
        <w:rPr>
          <w:rStyle w:val="FontStyle13"/>
          <w:sz w:val="24"/>
          <w:szCs w:val="24"/>
          <w:lang w:eastAsia="pt-PT"/>
        </w:rPr>
        <w:t>m</w:t>
      </w:r>
      <w:r w:rsidR="00901F29" w:rsidRPr="0004574D">
        <w:rPr>
          <w:rStyle w:val="FontStyle13"/>
          <w:sz w:val="24"/>
          <w:szCs w:val="24"/>
          <w:lang w:eastAsia="pt-PT"/>
        </w:rPr>
        <w:t>ar com atualidade uma concreta espiritualidade juvenil salesiana.</w:t>
      </w:r>
    </w:p>
    <w:p w:rsidR="009656CC" w:rsidRDefault="009656CC" w:rsidP="001D12D9">
      <w:pPr>
        <w:pStyle w:val="Style2"/>
        <w:widowControl/>
        <w:spacing w:after="60" w:line="276" w:lineRule="auto"/>
        <w:ind w:firstLine="284"/>
        <w:jc w:val="both"/>
        <w:rPr>
          <w:rStyle w:val="FontStyle13"/>
          <w:sz w:val="24"/>
          <w:szCs w:val="24"/>
          <w:lang w:eastAsia="pt-PT"/>
        </w:rPr>
      </w:pPr>
    </w:p>
    <w:p w:rsidR="001D12D9" w:rsidRDefault="0004574D" w:rsidP="001D12D9">
      <w:pPr>
        <w:pStyle w:val="Style2"/>
        <w:widowControl/>
        <w:spacing w:after="60" w:line="276" w:lineRule="auto"/>
        <w:ind w:firstLine="284"/>
        <w:jc w:val="both"/>
        <w:rPr>
          <w:rStyle w:val="FontStyle13"/>
          <w:sz w:val="24"/>
          <w:szCs w:val="24"/>
          <w:lang w:eastAsia="pt-PT"/>
        </w:rPr>
      </w:pPr>
      <w:r w:rsidRPr="0004574D">
        <w:rPr>
          <w:rStyle w:val="FontStyle12"/>
          <w:rFonts w:ascii="Agency FB" w:hAnsi="Agency FB"/>
          <w:sz w:val="24"/>
          <w:szCs w:val="24"/>
          <w:lang w:eastAsia="pt-PT"/>
        </w:rPr>
        <w:t>—</w:t>
      </w:r>
      <w:r w:rsidRPr="0004574D">
        <w:rPr>
          <w:rStyle w:val="FontStyle12"/>
          <w:sz w:val="24"/>
          <w:szCs w:val="24"/>
          <w:lang w:eastAsia="pt-PT"/>
        </w:rPr>
        <w:t xml:space="preserve"> </w:t>
      </w:r>
      <w:r w:rsidR="00901F29" w:rsidRPr="0004574D">
        <w:rPr>
          <w:rStyle w:val="FontStyle12"/>
          <w:sz w:val="24"/>
          <w:szCs w:val="24"/>
          <w:lang w:eastAsia="pt-PT"/>
        </w:rPr>
        <w:t xml:space="preserve">A comunidade como </w:t>
      </w:r>
      <w:r w:rsidRPr="0004574D">
        <w:rPr>
          <w:rStyle w:val="FontStyle12"/>
          <w:sz w:val="24"/>
          <w:szCs w:val="24"/>
          <w:lang w:eastAsia="pt-PT"/>
        </w:rPr>
        <w:t>“</w:t>
      </w:r>
      <w:r w:rsidR="00901F29" w:rsidRPr="0004574D">
        <w:rPr>
          <w:rStyle w:val="FontStyle12"/>
          <w:sz w:val="24"/>
          <w:szCs w:val="24"/>
          <w:lang w:eastAsia="pt-PT"/>
        </w:rPr>
        <w:t>escola</w:t>
      </w:r>
      <w:r w:rsidRPr="0004574D">
        <w:rPr>
          <w:rStyle w:val="FontStyle12"/>
          <w:sz w:val="24"/>
          <w:szCs w:val="24"/>
          <w:lang w:eastAsia="pt-PT"/>
        </w:rPr>
        <w:t xml:space="preserve"> </w:t>
      </w:r>
      <w:r w:rsidR="00901F29" w:rsidRPr="0004574D">
        <w:rPr>
          <w:rStyle w:val="FontStyle12"/>
          <w:sz w:val="24"/>
          <w:szCs w:val="24"/>
          <w:lang w:eastAsia="pt-PT"/>
        </w:rPr>
        <w:t>de fé</w:t>
      </w:r>
      <w:r w:rsidRPr="0004574D">
        <w:rPr>
          <w:rStyle w:val="FontStyle12"/>
          <w:sz w:val="24"/>
          <w:szCs w:val="24"/>
          <w:lang w:eastAsia="pt-PT"/>
        </w:rPr>
        <w:t>”</w:t>
      </w:r>
      <w:r w:rsidR="00901F29" w:rsidRPr="0004574D">
        <w:rPr>
          <w:rStyle w:val="FontStyle12"/>
          <w:sz w:val="24"/>
          <w:szCs w:val="24"/>
          <w:lang w:eastAsia="pt-PT"/>
        </w:rPr>
        <w:t xml:space="preserve"> </w:t>
      </w:r>
      <w:r w:rsidR="00901F29" w:rsidRPr="0004574D">
        <w:rPr>
          <w:rStyle w:val="FontStyle13"/>
          <w:sz w:val="24"/>
          <w:szCs w:val="24"/>
          <w:lang w:eastAsia="pt-PT"/>
        </w:rPr>
        <w:t xml:space="preserve">é aquela que </w:t>
      </w:r>
      <w:r w:rsidRPr="0004574D">
        <w:rPr>
          <w:rStyle w:val="FontStyle13"/>
          <w:sz w:val="24"/>
          <w:szCs w:val="24"/>
          <w:lang w:eastAsia="pt-PT"/>
        </w:rPr>
        <w:t>“</w:t>
      </w:r>
      <w:r w:rsidR="00901F29" w:rsidRPr="0004574D">
        <w:rPr>
          <w:rStyle w:val="FontStyle13"/>
          <w:sz w:val="24"/>
          <w:szCs w:val="24"/>
          <w:lang w:eastAsia="pt-PT"/>
        </w:rPr>
        <w:t>faz da missão sua razão de ser e de agir</w:t>
      </w:r>
      <w:r w:rsidRPr="0004574D">
        <w:rPr>
          <w:rStyle w:val="FontStyle13"/>
          <w:sz w:val="24"/>
          <w:szCs w:val="24"/>
          <w:lang w:eastAsia="pt-PT"/>
        </w:rPr>
        <w:t>”</w:t>
      </w:r>
      <w:r w:rsidR="00901F29" w:rsidRPr="0004574D">
        <w:rPr>
          <w:rStyle w:val="FontStyle13"/>
          <w:sz w:val="24"/>
          <w:szCs w:val="24"/>
          <w:lang w:eastAsia="pt-PT"/>
        </w:rPr>
        <w:t>.</w:t>
      </w:r>
      <w:r>
        <w:rPr>
          <w:rStyle w:val="Refdenotaderodap"/>
          <w:rFonts w:ascii="Calibri" w:hAnsi="Calibri" w:cs="Calibri"/>
          <w:lang w:eastAsia="pt-PT"/>
        </w:rPr>
        <w:footnoteReference w:id="104"/>
      </w:r>
      <w:r w:rsidR="00901F29" w:rsidRPr="0004574D">
        <w:rPr>
          <w:rStyle w:val="FontStyle13"/>
          <w:sz w:val="24"/>
          <w:szCs w:val="24"/>
          <w:lang w:eastAsia="pt-PT"/>
        </w:rPr>
        <w:t xml:space="preserve"> Aqui en</w:t>
      </w:r>
      <w:r w:rsidR="00245A25">
        <w:rPr>
          <w:rStyle w:val="FontStyle13"/>
          <w:sz w:val="24"/>
          <w:szCs w:val="24"/>
          <w:lang w:eastAsia="pt-PT"/>
        </w:rPr>
        <w:t>tra em jogo a dimensão pedagógi</w:t>
      </w:r>
      <w:r w:rsidR="00901F29" w:rsidRPr="0004574D">
        <w:rPr>
          <w:rStyle w:val="FontStyle13"/>
          <w:sz w:val="24"/>
          <w:szCs w:val="24"/>
          <w:lang w:eastAsia="pt-PT"/>
        </w:rPr>
        <w:t xml:space="preserve">ca da atividade comunitária. Para sermos válidos educadores é preciso incluir na interioridade evangélica um maior conhecimento e presença do mundo dos jovens; </w:t>
      </w:r>
      <w:r w:rsidR="00245A25" w:rsidRPr="0004574D">
        <w:rPr>
          <w:rStyle w:val="FontStyle13"/>
          <w:sz w:val="24"/>
          <w:szCs w:val="24"/>
          <w:lang w:eastAsia="pt-PT"/>
        </w:rPr>
        <w:t xml:space="preserve">este </w:t>
      </w:r>
      <w:r w:rsidR="00901F29" w:rsidRPr="0004574D">
        <w:rPr>
          <w:rStyle w:val="FontStyle13"/>
          <w:sz w:val="24"/>
          <w:szCs w:val="24"/>
          <w:lang w:eastAsia="pt-PT"/>
        </w:rPr>
        <w:t xml:space="preserve">é um aspecto que caracteriza cada </w:t>
      </w:r>
      <w:r w:rsidR="00901F29" w:rsidRPr="0004574D">
        <w:rPr>
          <w:rStyle w:val="FontStyle13"/>
          <w:sz w:val="24"/>
          <w:szCs w:val="24"/>
          <w:lang w:eastAsia="pt-PT"/>
        </w:rPr>
        <w:lastRenderedPageBreak/>
        <w:t>uma das nossas atividades, que deve ser simultaneamente espiritual, pastoral e pedagógica.</w:t>
      </w:r>
    </w:p>
    <w:p w:rsidR="001D12D9" w:rsidRDefault="00245A25" w:rsidP="001D12D9">
      <w:pPr>
        <w:pStyle w:val="Style2"/>
        <w:widowControl/>
        <w:spacing w:after="60" w:line="276" w:lineRule="auto"/>
        <w:ind w:firstLine="284"/>
        <w:jc w:val="both"/>
        <w:rPr>
          <w:rStyle w:val="FontStyle13"/>
          <w:sz w:val="24"/>
          <w:szCs w:val="24"/>
          <w:lang w:val="pt-PT" w:eastAsia="pt-PT"/>
        </w:rPr>
      </w:pPr>
      <w:r>
        <w:rPr>
          <w:rStyle w:val="FontStyle13"/>
          <w:sz w:val="24"/>
          <w:szCs w:val="24"/>
          <w:lang w:eastAsia="pt-PT"/>
        </w:rPr>
        <w:t>“</w:t>
      </w:r>
      <w:r w:rsidR="00901F29" w:rsidRPr="0004574D">
        <w:rPr>
          <w:rStyle w:val="FontStyle13"/>
          <w:sz w:val="24"/>
          <w:szCs w:val="24"/>
          <w:lang w:eastAsia="pt-PT"/>
        </w:rPr>
        <w:t xml:space="preserve">Trata-se de realizar uma verdadeira mudança de qualidade, </w:t>
      </w:r>
      <w:r>
        <w:rPr>
          <w:rStyle w:val="FontStyle13"/>
          <w:sz w:val="24"/>
          <w:szCs w:val="24"/>
          <w:lang w:eastAsia="pt-PT"/>
        </w:rPr>
        <w:t>um retorno</w:t>
      </w:r>
      <w:r w:rsidR="00901F29" w:rsidRPr="0004574D">
        <w:rPr>
          <w:rStyle w:val="FontStyle13"/>
          <w:sz w:val="24"/>
          <w:szCs w:val="24"/>
          <w:lang w:eastAsia="pt-PT"/>
        </w:rPr>
        <w:t xml:space="preserve"> aos jovens com renovada sensibilidade pastoral e uma maior e </w:t>
      </w:r>
      <w:r>
        <w:rPr>
          <w:rStyle w:val="FontStyle13"/>
          <w:sz w:val="24"/>
          <w:szCs w:val="24"/>
          <w:lang w:eastAsia="pt-PT"/>
        </w:rPr>
        <w:t xml:space="preserve">mais </w:t>
      </w:r>
      <w:r w:rsidR="00901F29" w:rsidRPr="0004574D">
        <w:rPr>
          <w:rStyle w:val="FontStyle13"/>
          <w:sz w:val="24"/>
          <w:szCs w:val="24"/>
          <w:lang w:eastAsia="pt-PT"/>
        </w:rPr>
        <w:t>evidente competência educativa</w:t>
      </w:r>
      <w:r>
        <w:rPr>
          <w:rStyle w:val="FontStyle13"/>
          <w:sz w:val="24"/>
          <w:szCs w:val="24"/>
          <w:lang w:eastAsia="pt-PT"/>
        </w:rPr>
        <w:t>”.</w:t>
      </w:r>
      <w:r>
        <w:rPr>
          <w:rStyle w:val="Refdenotaderodap"/>
          <w:rFonts w:ascii="Calibri" w:hAnsi="Calibri" w:cs="Calibri"/>
          <w:lang w:eastAsia="pt-PT"/>
        </w:rPr>
        <w:footnoteReference w:id="105"/>
      </w:r>
      <w:r w:rsidR="00901F29" w:rsidRPr="0004574D">
        <w:rPr>
          <w:rStyle w:val="FontStyle13"/>
          <w:sz w:val="24"/>
          <w:szCs w:val="24"/>
          <w:lang w:eastAsia="pt-PT"/>
        </w:rPr>
        <w:t xml:space="preserve"> Para individualizar e guiar com eficácia seus esforços neste sentido, a comunidade deverá elaborar, apli</w:t>
      </w:r>
      <w:r w:rsidR="00901F29" w:rsidRPr="0004574D">
        <w:rPr>
          <w:rStyle w:val="FontStyle13"/>
          <w:sz w:val="24"/>
          <w:szCs w:val="24"/>
          <w:lang w:eastAsia="pt-PT"/>
        </w:rPr>
        <w:softHyphen/>
        <w:t xml:space="preserve">car e atua lizar atentamente o seu </w:t>
      </w:r>
      <w:r>
        <w:rPr>
          <w:rStyle w:val="FontStyle13"/>
          <w:sz w:val="24"/>
          <w:szCs w:val="24"/>
          <w:lang w:eastAsia="pt-PT"/>
        </w:rPr>
        <w:t>“</w:t>
      </w:r>
      <w:r w:rsidR="00901F29" w:rsidRPr="0004574D">
        <w:rPr>
          <w:rStyle w:val="FontStyle13"/>
          <w:sz w:val="24"/>
          <w:szCs w:val="24"/>
          <w:lang w:eastAsia="pt-PT"/>
        </w:rPr>
        <w:t>Projeto educativo-</w:t>
      </w:r>
      <w:r w:rsidR="00901F29" w:rsidRPr="00901F29">
        <w:rPr>
          <w:rStyle w:val="FontStyle13"/>
          <w:sz w:val="24"/>
          <w:szCs w:val="24"/>
          <w:lang w:val="pt-PT" w:eastAsia="pt-PT"/>
        </w:rPr>
        <w:t>pastoral</w:t>
      </w:r>
      <w:r>
        <w:rPr>
          <w:rStyle w:val="FontStyle13"/>
          <w:sz w:val="24"/>
          <w:szCs w:val="24"/>
          <w:lang w:val="pt-PT" w:eastAsia="pt-PT"/>
        </w:rPr>
        <w:t>”</w:t>
      </w:r>
      <w:r w:rsidR="00901F29" w:rsidRPr="00901F29">
        <w:rPr>
          <w:rStyle w:val="FontStyle13"/>
          <w:sz w:val="24"/>
          <w:szCs w:val="24"/>
          <w:lang w:val="pt-PT" w:eastAsia="pt-PT"/>
        </w:rPr>
        <w:t>, conside</w:t>
      </w:r>
      <w:r w:rsidR="00901F29" w:rsidRPr="00901F29">
        <w:rPr>
          <w:rStyle w:val="FontStyle13"/>
          <w:sz w:val="24"/>
          <w:szCs w:val="24"/>
          <w:lang w:val="pt-PT" w:eastAsia="pt-PT"/>
        </w:rPr>
        <w:softHyphen/>
        <w:t>rando o itinerário de fé proposto pelo CG23 e traduzindo-o em modalida</w:t>
      </w:r>
      <w:r w:rsidR="00901F29" w:rsidRPr="00901F29">
        <w:rPr>
          <w:rStyle w:val="FontStyle13"/>
          <w:sz w:val="24"/>
          <w:szCs w:val="24"/>
          <w:lang w:val="pt-PT" w:eastAsia="pt-PT"/>
        </w:rPr>
        <w:softHyphen/>
        <w:t>des concretas, adequadas ao tipo de juventude e ao contexto da obra.</w:t>
      </w:r>
    </w:p>
    <w:p w:rsidR="001D12D9" w:rsidRDefault="00245A25" w:rsidP="001D12D9">
      <w:pPr>
        <w:pStyle w:val="Style2"/>
        <w:widowControl/>
        <w:spacing w:after="60" w:line="276" w:lineRule="auto"/>
        <w:ind w:firstLine="284"/>
        <w:jc w:val="both"/>
        <w:rPr>
          <w:rStyle w:val="FontStyle13"/>
          <w:sz w:val="24"/>
          <w:szCs w:val="24"/>
          <w:lang w:val="pt-PT" w:eastAsia="pt-PT"/>
        </w:rPr>
      </w:pPr>
      <w:r>
        <w:rPr>
          <w:rStyle w:val="FontStyle13"/>
          <w:sz w:val="24"/>
          <w:szCs w:val="24"/>
          <w:lang w:val="pt-PT" w:eastAsia="pt-PT"/>
        </w:rPr>
        <w:t>Hoje, para ser “</w:t>
      </w:r>
      <w:r w:rsidR="00901F29" w:rsidRPr="00245A25">
        <w:rPr>
          <w:rStyle w:val="FontStyle13"/>
          <w:sz w:val="24"/>
          <w:szCs w:val="24"/>
          <w:lang w:val="pt-PT" w:eastAsia="pt-PT"/>
        </w:rPr>
        <w:t>escola de fé</w:t>
      </w:r>
      <w:r>
        <w:rPr>
          <w:rStyle w:val="FontStyle13"/>
          <w:sz w:val="24"/>
          <w:szCs w:val="24"/>
          <w:lang w:val="pt-PT" w:eastAsia="pt-PT"/>
        </w:rPr>
        <w:t>”</w:t>
      </w:r>
      <w:r w:rsidR="00901F29" w:rsidRPr="00245A25">
        <w:rPr>
          <w:rStyle w:val="FontStyle13"/>
          <w:sz w:val="24"/>
          <w:szCs w:val="24"/>
          <w:lang w:val="pt-PT" w:eastAsia="pt-PT"/>
        </w:rPr>
        <w:t>, é indispensável</w:t>
      </w:r>
      <w:r w:rsidR="00901F29" w:rsidRPr="00901F29">
        <w:rPr>
          <w:rStyle w:val="FontStyle13"/>
          <w:sz w:val="24"/>
          <w:szCs w:val="24"/>
          <w:lang w:val="pt-PT" w:eastAsia="pt-PT"/>
        </w:rPr>
        <w:t xml:space="preserve"> unir o </w:t>
      </w:r>
      <w:r>
        <w:rPr>
          <w:rStyle w:val="FontStyle13"/>
          <w:sz w:val="24"/>
          <w:szCs w:val="24"/>
          <w:lang w:val="pt-PT" w:eastAsia="pt-PT"/>
        </w:rPr>
        <w:t>“</w:t>
      </w:r>
      <w:r w:rsidR="00901F29" w:rsidRPr="00901F29">
        <w:rPr>
          <w:rStyle w:val="FontStyle13"/>
          <w:sz w:val="24"/>
          <w:szCs w:val="24"/>
          <w:lang w:val="pt-PT" w:eastAsia="pt-PT"/>
        </w:rPr>
        <w:t>ser sinais</w:t>
      </w:r>
      <w:r>
        <w:rPr>
          <w:rStyle w:val="FontStyle13"/>
          <w:sz w:val="24"/>
          <w:szCs w:val="24"/>
          <w:lang w:val="pt-PT" w:eastAsia="pt-PT"/>
        </w:rPr>
        <w:t>”</w:t>
      </w:r>
      <w:r w:rsidR="00901F29" w:rsidRPr="00901F29">
        <w:rPr>
          <w:rStyle w:val="FontStyle13"/>
          <w:sz w:val="24"/>
          <w:szCs w:val="24"/>
          <w:lang w:val="pt-PT" w:eastAsia="pt-PT"/>
        </w:rPr>
        <w:t xml:space="preserve"> com o </w:t>
      </w:r>
      <w:r>
        <w:rPr>
          <w:rStyle w:val="FontStyle13"/>
          <w:sz w:val="24"/>
          <w:szCs w:val="24"/>
          <w:lang w:val="pt-PT" w:eastAsia="pt-PT"/>
        </w:rPr>
        <w:t>“</w:t>
      </w:r>
      <w:r w:rsidR="00901F29" w:rsidRPr="00901F29">
        <w:rPr>
          <w:rStyle w:val="FontStyle13"/>
          <w:sz w:val="24"/>
          <w:szCs w:val="24"/>
          <w:lang w:val="pt-PT" w:eastAsia="pt-PT"/>
        </w:rPr>
        <w:t>ser amigos</w:t>
      </w:r>
      <w:r>
        <w:rPr>
          <w:rStyle w:val="FontStyle13"/>
          <w:sz w:val="24"/>
          <w:szCs w:val="24"/>
          <w:lang w:val="pt-PT" w:eastAsia="pt-PT"/>
        </w:rPr>
        <w:t>”</w:t>
      </w:r>
      <w:r w:rsidR="00901F29" w:rsidRPr="00901F29">
        <w:rPr>
          <w:rStyle w:val="FontStyle13"/>
          <w:sz w:val="24"/>
          <w:szCs w:val="24"/>
          <w:lang w:val="pt-PT" w:eastAsia="pt-PT"/>
        </w:rPr>
        <w:t>, ter fogo no coração e sacrificar-se com uma entrega to</w:t>
      </w:r>
      <w:r w:rsidR="00901F29" w:rsidRPr="00901F29">
        <w:rPr>
          <w:rStyle w:val="FontStyle13"/>
          <w:sz w:val="24"/>
          <w:szCs w:val="24"/>
          <w:lang w:val="pt-PT" w:eastAsia="pt-PT"/>
        </w:rPr>
        <w:softHyphen/>
        <w:t>tal, exercitar-se simultaneamente na união com Deus e no cultivo da ex</w:t>
      </w:r>
      <w:r w:rsidR="00901F29" w:rsidRPr="00901F29">
        <w:rPr>
          <w:rStyle w:val="FontStyle13"/>
          <w:sz w:val="24"/>
          <w:szCs w:val="24"/>
          <w:lang w:val="pt-PT" w:eastAsia="pt-PT"/>
        </w:rPr>
        <w:softHyphen/>
        <w:t xml:space="preserve">periência direta com o mundo dos jovens, com a </w:t>
      </w:r>
      <w:r>
        <w:rPr>
          <w:rStyle w:val="FontStyle13"/>
          <w:sz w:val="24"/>
          <w:szCs w:val="24"/>
          <w:lang w:val="pt-PT" w:eastAsia="pt-PT"/>
        </w:rPr>
        <w:t>“</w:t>
      </w:r>
      <w:r w:rsidR="00901F29" w:rsidRPr="00901F29">
        <w:rPr>
          <w:rStyle w:val="FontStyle13"/>
          <w:sz w:val="24"/>
          <w:szCs w:val="24"/>
          <w:lang w:val="pt-PT" w:eastAsia="pt-PT"/>
        </w:rPr>
        <w:t>escuta de suas exigên</w:t>
      </w:r>
      <w:r w:rsidR="00901F29" w:rsidRPr="00901F29">
        <w:rPr>
          <w:rStyle w:val="FontStyle13"/>
          <w:sz w:val="24"/>
          <w:szCs w:val="24"/>
          <w:lang w:val="pt-PT" w:eastAsia="pt-PT"/>
        </w:rPr>
        <w:softHyphen/>
        <w:t>cias e aspirações, aquisição de sua cultura e linguagem, e disponibilida</w:t>
      </w:r>
      <w:r w:rsidR="00901F29" w:rsidRPr="00901F29">
        <w:rPr>
          <w:rStyle w:val="FontStyle13"/>
          <w:sz w:val="24"/>
          <w:szCs w:val="24"/>
          <w:lang w:val="pt-PT" w:eastAsia="pt-PT"/>
        </w:rPr>
        <w:softHyphen/>
        <w:t>de para partilhar experiências e projetos concebidos não só para eles, mas também e sobretudo por eles</w:t>
      </w:r>
      <w:r>
        <w:rPr>
          <w:rStyle w:val="FontStyle13"/>
          <w:sz w:val="24"/>
          <w:szCs w:val="24"/>
          <w:lang w:val="pt-PT" w:eastAsia="pt-PT"/>
        </w:rPr>
        <w:t>”</w:t>
      </w:r>
      <w:r w:rsidR="00901F29" w:rsidRPr="00901F29">
        <w:rPr>
          <w:rStyle w:val="FontStyle13"/>
          <w:sz w:val="24"/>
          <w:szCs w:val="24"/>
          <w:lang w:val="pt-PT" w:eastAsia="pt-PT"/>
        </w:rPr>
        <w:t>.</w:t>
      </w:r>
      <w:r>
        <w:rPr>
          <w:rStyle w:val="Refdenotaderodap"/>
          <w:rFonts w:ascii="Calibri" w:hAnsi="Calibri" w:cs="Calibri"/>
          <w:lang w:val="pt-PT" w:eastAsia="pt-PT"/>
        </w:rPr>
        <w:footnoteReference w:id="106"/>
      </w:r>
      <w:r w:rsidR="00901F29" w:rsidRPr="00901F29">
        <w:rPr>
          <w:rStyle w:val="FontStyle13"/>
          <w:sz w:val="24"/>
          <w:szCs w:val="24"/>
          <w:lang w:val="pt-PT" w:eastAsia="pt-PT"/>
        </w:rPr>
        <w:t xml:space="preserve"> Não se trata de enfraquecer o </w:t>
      </w:r>
      <w:r>
        <w:rPr>
          <w:rStyle w:val="FontStyle13"/>
          <w:sz w:val="24"/>
          <w:szCs w:val="24"/>
          <w:lang w:val="pt-PT" w:eastAsia="pt-PT"/>
        </w:rPr>
        <w:t>“</w:t>
      </w:r>
      <w:r w:rsidR="00901F29" w:rsidRPr="00901F29">
        <w:rPr>
          <w:rStyle w:val="FontStyle13"/>
          <w:sz w:val="24"/>
          <w:szCs w:val="24"/>
          <w:lang w:val="pt-PT" w:eastAsia="pt-PT"/>
        </w:rPr>
        <w:t>si</w:t>
      </w:r>
      <w:r w:rsidR="00901F29" w:rsidRPr="00901F29">
        <w:rPr>
          <w:rStyle w:val="FontStyle13"/>
          <w:sz w:val="24"/>
          <w:szCs w:val="24"/>
          <w:lang w:val="pt-PT" w:eastAsia="pt-PT"/>
        </w:rPr>
        <w:softHyphen/>
        <w:t>nal</w:t>
      </w:r>
      <w:r>
        <w:rPr>
          <w:rStyle w:val="FontStyle13"/>
          <w:sz w:val="24"/>
          <w:szCs w:val="24"/>
          <w:lang w:val="pt-PT" w:eastAsia="pt-PT"/>
        </w:rPr>
        <w:t>”</w:t>
      </w:r>
      <w:r w:rsidR="00901F29" w:rsidRPr="00901F29">
        <w:rPr>
          <w:rStyle w:val="FontStyle13"/>
          <w:sz w:val="24"/>
          <w:szCs w:val="24"/>
          <w:lang w:val="pt-PT" w:eastAsia="pt-PT"/>
        </w:rPr>
        <w:t>, mas de torná-lo pedagogicamente significativo. Se não existir um significado pastoral e pedagógico no ambiente e na Igreja, a nossa pre</w:t>
      </w:r>
      <w:r w:rsidR="00901F29" w:rsidRPr="00901F29">
        <w:rPr>
          <w:rStyle w:val="FontStyle13"/>
          <w:sz w:val="24"/>
          <w:szCs w:val="24"/>
          <w:lang w:val="pt-PT" w:eastAsia="pt-PT"/>
        </w:rPr>
        <w:softHyphen/>
        <w:t xml:space="preserve">sença não poderá ser considerada </w:t>
      </w:r>
      <w:r w:rsidR="00382A36">
        <w:rPr>
          <w:rStyle w:val="FontStyle13"/>
          <w:sz w:val="24"/>
          <w:szCs w:val="24"/>
          <w:lang w:val="pt-PT" w:eastAsia="pt-PT"/>
        </w:rPr>
        <w:t>“</w:t>
      </w:r>
      <w:r w:rsidR="00901F29" w:rsidRPr="00901F29">
        <w:rPr>
          <w:rStyle w:val="FontStyle13"/>
          <w:sz w:val="24"/>
          <w:szCs w:val="24"/>
          <w:lang w:val="pt-PT" w:eastAsia="pt-PT"/>
        </w:rPr>
        <w:t>escola de fé</w:t>
      </w:r>
      <w:r w:rsidR="00382A36">
        <w:rPr>
          <w:rStyle w:val="FontStyle13"/>
          <w:sz w:val="24"/>
          <w:szCs w:val="24"/>
          <w:lang w:val="pt-PT" w:eastAsia="pt-PT"/>
        </w:rPr>
        <w:t>”</w:t>
      </w:r>
      <w:r w:rsidR="00901F29" w:rsidRPr="00901F29">
        <w:rPr>
          <w:rStyle w:val="FontStyle13"/>
          <w:sz w:val="24"/>
          <w:szCs w:val="24"/>
          <w:lang w:val="pt-PT" w:eastAsia="pt-PT"/>
        </w:rPr>
        <w:t xml:space="preserve">. </w:t>
      </w:r>
    </w:p>
    <w:p w:rsidR="001D12D9" w:rsidRDefault="00901F29" w:rsidP="001D12D9">
      <w:pPr>
        <w:pStyle w:val="Style2"/>
        <w:widowControl/>
        <w:spacing w:after="60" w:line="276" w:lineRule="auto"/>
        <w:ind w:firstLine="284"/>
        <w:jc w:val="both"/>
        <w:rPr>
          <w:rStyle w:val="FontStyle13"/>
          <w:sz w:val="24"/>
          <w:szCs w:val="24"/>
          <w:lang w:val="pt-PT" w:eastAsia="pt-PT"/>
        </w:rPr>
      </w:pPr>
      <w:r w:rsidRPr="00245A25">
        <w:rPr>
          <w:rStyle w:val="FontStyle13"/>
          <w:sz w:val="24"/>
          <w:szCs w:val="24"/>
          <w:lang w:val="pt-PT" w:eastAsia="pt-PT"/>
        </w:rPr>
        <w:t xml:space="preserve">Mas é também indispensável, para ser verdadeiramente tal, que a comunidade seja experiência viva de Igreja, </w:t>
      </w:r>
      <w:r w:rsidRPr="00245A25">
        <w:rPr>
          <w:rStyle w:val="FontStyle13"/>
          <w:spacing w:val="20"/>
          <w:sz w:val="24"/>
          <w:szCs w:val="24"/>
          <w:lang w:val="pt-PT" w:eastAsia="pt-PT"/>
        </w:rPr>
        <w:t>e,</w:t>
      </w:r>
      <w:r w:rsidRPr="00245A25">
        <w:rPr>
          <w:rStyle w:val="FontStyle13"/>
          <w:sz w:val="24"/>
          <w:szCs w:val="24"/>
          <w:lang w:val="pt-PT" w:eastAsia="pt-PT"/>
        </w:rPr>
        <w:t xml:space="preserve"> concretamente, da Igre</w:t>
      </w:r>
      <w:r w:rsidRPr="00245A25">
        <w:rPr>
          <w:rStyle w:val="FontStyle13"/>
          <w:sz w:val="24"/>
          <w:szCs w:val="24"/>
          <w:lang w:val="pt-PT" w:eastAsia="pt-PT"/>
        </w:rPr>
        <w:softHyphen/>
        <w:t xml:space="preserve">ja local (paróquia, diocese, conferência episcopal); portanto </w:t>
      </w:r>
      <w:r w:rsidR="00382A36">
        <w:rPr>
          <w:rStyle w:val="FontStyle13"/>
          <w:sz w:val="24"/>
          <w:szCs w:val="24"/>
          <w:lang w:val="pt-PT" w:eastAsia="pt-PT"/>
        </w:rPr>
        <w:t>“</w:t>
      </w:r>
      <w:r w:rsidRPr="00245A25">
        <w:rPr>
          <w:rStyle w:val="FontStyle13"/>
          <w:sz w:val="24"/>
          <w:szCs w:val="24"/>
          <w:lang w:val="pt-PT" w:eastAsia="pt-PT"/>
        </w:rPr>
        <w:t>deve inserir-se com clareza nos projetos e propostas de pastoral juvenil na Igre</w:t>
      </w:r>
      <w:r w:rsidRPr="00245A25">
        <w:rPr>
          <w:rStyle w:val="FontStyle13"/>
          <w:sz w:val="24"/>
          <w:szCs w:val="24"/>
          <w:lang w:val="pt-PT" w:eastAsia="pt-PT"/>
        </w:rPr>
        <w:softHyphen/>
        <w:t>ja local. Dela deve aprender a receber estímulos, mas também a comu</w:t>
      </w:r>
      <w:r w:rsidRPr="00245A25">
        <w:rPr>
          <w:rStyle w:val="FontStyle13"/>
          <w:sz w:val="24"/>
          <w:szCs w:val="24"/>
          <w:lang w:val="pt-PT" w:eastAsia="pt-PT"/>
        </w:rPr>
        <w:softHyphen/>
        <w:t>nicar experiências</w:t>
      </w:r>
      <w:r w:rsidR="00382A36">
        <w:rPr>
          <w:rStyle w:val="FontStyle13"/>
          <w:sz w:val="24"/>
          <w:szCs w:val="24"/>
          <w:lang w:val="pt-PT" w:eastAsia="pt-PT"/>
        </w:rPr>
        <w:t>”</w:t>
      </w:r>
      <w:r w:rsidRPr="00245A25">
        <w:rPr>
          <w:rStyle w:val="FontStyle13"/>
          <w:sz w:val="24"/>
          <w:szCs w:val="24"/>
          <w:lang w:val="pt-PT" w:eastAsia="pt-PT"/>
        </w:rPr>
        <w:t>.</w:t>
      </w:r>
      <w:r w:rsidR="00382A36">
        <w:rPr>
          <w:rStyle w:val="Refdenotaderodap"/>
          <w:rFonts w:ascii="Calibri" w:hAnsi="Calibri" w:cs="Calibri"/>
          <w:lang w:val="pt-PT" w:eastAsia="pt-PT"/>
        </w:rPr>
        <w:footnoteReference w:id="107"/>
      </w:r>
    </w:p>
    <w:p w:rsidR="001D12D9" w:rsidRDefault="00382A36" w:rsidP="001D12D9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Por isso as deliberações capitulares lembram várias responsabilida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des, seja para a Comunidade inspetorial, seja para </w:t>
      </w:r>
      <w:r w:rsidR="00353A8B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local. Somen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te em uma comunidade de “escola de fé” poderá florescer uma educa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ção que seja “pedagogia de santidade”.</w:t>
      </w:r>
    </w:p>
    <w:p w:rsidR="009656CC" w:rsidRDefault="009656CC" w:rsidP="001D12D9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</w:p>
    <w:p w:rsidR="001D12D9" w:rsidRDefault="00382A36" w:rsidP="001D12D9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26"/>
          <w:rFonts w:ascii="Agency FB" w:hAnsi="Agency FB"/>
          <w:b w:val="0"/>
          <w:sz w:val="24"/>
          <w:szCs w:val="24"/>
          <w:lang w:eastAsia="pt-PT"/>
        </w:rPr>
        <w:t>—</w:t>
      </w:r>
      <w:r w:rsidRPr="003A6C3A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353A8B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>A</w:t>
      </w:r>
      <w:r w:rsidRPr="003A6C3A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 xml:space="preserve"> comunidade como “centro de comunhão e</w:t>
      </w:r>
      <w:r w:rsidR="00353A8B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 xml:space="preserve">participação” </w:t>
      </w:r>
      <w:r w:rsidR="00353A8B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refere-se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tanto à mais ampla comunidade educativa, quanto aos vários Grupos da Família salesiana.</w:t>
      </w:r>
    </w:p>
    <w:p w:rsidR="00382A36" w:rsidRDefault="00382A36" w:rsidP="001D12D9">
      <w:pPr>
        <w:pStyle w:val="Style2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“A comunidade </w:t>
      </w:r>
      <w:r w:rsidR="00353A8B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–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afirma o texto </w:t>
      </w:r>
      <w:r w:rsidR="00353A8B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– força de sua vida consagra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da</w:t>
      </w:r>
      <w:r w:rsidR="00353A8B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torna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-se centro de comunhão e participação, capaz de reunir e esti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mular os que o Espírito chama para trabalhar pelos jovens”.</w:t>
      </w:r>
      <w:r w:rsidR="00353A8B">
        <w:rPr>
          <w:rStyle w:val="Refdenotaderodap"/>
          <w:rFonts w:asciiTheme="minorHAnsi" w:hAnsiTheme="minorHAnsi" w:cs="Segoe UI"/>
          <w:bCs/>
          <w:lang w:eastAsia="pt-PT"/>
        </w:rPr>
        <w:footnoteReference w:id="108"/>
      </w:r>
    </w:p>
    <w:p w:rsidR="001D12D9" w:rsidRDefault="00382A36" w:rsidP="001D12D9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="Calibri" w:hAnsi="Calibri" w:cs="Calibri"/>
          <w:b w:val="0"/>
          <w:bCs w:val="0"/>
          <w:sz w:val="24"/>
          <w:szCs w:val="24"/>
          <w:lang w:val="pt-PT"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Eis uma perspectiva lançada pelos Capítulos Gerais anteriores que tem urgente necessidade de ser realizada com uma vontade mais solidá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ria, com maior eficácia e dedicação. As deliberações capitulares são cla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ras e normativas. Não </w:t>
      </w:r>
      <w:r w:rsidR="00353A8B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as praticar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seria sinal de incapacidade, ou de desinteresse, ou de comodismo, ou seja, definitivamente, de falta de espi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ritualidade salesiana. Seria triste ver o fim de algumas de nossas presenças por falta de ardor no coração dos irmãos. O “homem espiritual” </w:t>
      </w:r>
      <w:r w:rsidR="00353A8B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é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possível em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lastRenderedPageBreak/>
        <w:t>todas as idades e em todas as condições de vida; o “coração oratoriano” é condição salesiana des</w:t>
      </w:r>
      <w:r w:rsidR="001D12D9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de a primeira profissão até o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último respiro.</w:t>
      </w:r>
    </w:p>
    <w:p w:rsidR="009B2602" w:rsidRDefault="00382A36" w:rsidP="009B2602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="Calibri" w:hAnsi="Calibri" w:cs="Calibri"/>
          <w:b w:val="0"/>
          <w:bCs w:val="0"/>
          <w:sz w:val="24"/>
          <w:szCs w:val="24"/>
          <w:lang w:val="pt-PT"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 ponto forte deste terceiro compromisso comunitário é, de acor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do com o texto capitular, </w:t>
      </w:r>
      <w:r w:rsidRPr="003A6C3A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 xml:space="preserve">envolver os leigos.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A palavra “leigos” é ampla e não se aplica da mesma maneira a todos. </w:t>
      </w:r>
      <w:r w:rsidR="009B260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Em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nossa experiência</w:t>
      </w:r>
      <w:r w:rsidR="009B260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distinguimos diferentes grupos: </w:t>
      </w:r>
      <w:r w:rsidR="009B260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 grupo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dos “Cooperadores” (para viver em plenitude a vocação cristã), </w:t>
      </w:r>
      <w:r w:rsidR="009B260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dos “Ex-alunos” (mais ligado ao aspecto cultural-educativo), </w:t>
      </w:r>
      <w:r w:rsidR="009B260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dos “Colaboradores” (que inclui tam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bém pessoas dos grupos anteriores</w:t>
      </w:r>
      <w:r w:rsidR="009B260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mas que pode ser mais amplo), </w:t>
      </w:r>
      <w:r w:rsidR="009B260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dos “Membros da comunidade educativa” (entre os quais sobretudo os pais dos jovens nossos destinatários, além de todos aqueles que se dedicam conosco no nosso trabalho).</w:t>
      </w:r>
    </w:p>
    <w:p w:rsidR="009B2602" w:rsidRDefault="00382A36" w:rsidP="009B2602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 envolvimento e a valorização do</w:t>
      </w:r>
      <w:r w:rsidR="009B260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 leigos exigem dos irmãos a capa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cidade de estabelecer com eles relações de</w:t>
      </w:r>
      <w:r w:rsidR="009B260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corresponsabilidade amadu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recida, de acordo com a natureza dos grupos. Não é algo fácil; exige uma profunda mudança de mentalidade e uma adequada modalidade de trato e de relacionamento. Mas, sobretudo, exige saber tomar com eles “um caminho de formação. As experiências feitas até agora garan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tem, mesmo com algumas dificuldades, resultados satisfatórios”.</w:t>
      </w:r>
      <w:r w:rsidR="009B2602">
        <w:rPr>
          <w:rStyle w:val="Refdenotaderodap"/>
          <w:rFonts w:asciiTheme="minorHAnsi" w:hAnsiTheme="minorHAnsi" w:cs="Segoe UI"/>
          <w:bCs/>
          <w:lang w:eastAsia="pt-PT"/>
        </w:rPr>
        <w:footnoteReference w:id="109"/>
      </w:r>
    </w:p>
    <w:p w:rsidR="00707407" w:rsidRDefault="00382A36" w:rsidP="00707407">
      <w:pPr>
        <w:pStyle w:val="Style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Eis então um campo bem concreto de novidade, de compromisso para a espiritualidade salesiana, tão aberta e em consonância com to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das as condições laica</w:t>
      </w:r>
      <w:r w:rsidR="00707407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s. Portanto entr</w:t>
      </w:r>
      <w:r w:rsidR="009B260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 as prioridades a serem progra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madas deve haver a da formação dos leigos!</w:t>
      </w:r>
    </w:p>
    <w:p w:rsidR="00043ED7" w:rsidRPr="003A6C3A" w:rsidRDefault="00E60EFF" w:rsidP="00707407">
      <w:pPr>
        <w:pStyle w:val="Style4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  <w:r>
        <w:rPr>
          <w:rStyle w:val="FontStyle28"/>
          <w:rFonts w:asciiTheme="minorHAnsi" w:hAnsiTheme="minorHAnsi"/>
          <w:sz w:val="24"/>
          <w:szCs w:val="24"/>
          <w:lang w:eastAsia="pt-PT"/>
        </w:rPr>
        <w:t>O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Capítulo lembra mais adiante também a importância da organiza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ção do trabalho, a urgência do compromisso vocacional, os apelos da comunicação social, e apresenta ainda algumas orientações de trabalho em situações particulares. São todas indicações bem concretas para que a comunidade se torne protagonista de uma nova evangelização entre os jovens. O grande segredo para movimentar tudo isso é sempre a es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piritualidade salesiana, testemunhada pela comunidade como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sinal de fé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, como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escola de fé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 como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centro de comunhão e participação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D7763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Queridos Inspetores, queridos diretores e irmãos todos, animemo-nos de boa vontade para realizar logo, algo </w:t>
      </w:r>
      <w:r w:rsidR="00707407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mais.</w:t>
      </w:r>
    </w:p>
    <w:p w:rsidR="00043ED7" w:rsidRPr="003A6C3A" w:rsidRDefault="00043ED7" w:rsidP="00827F8D">
      <w:pPr>
        <w:pStyle w:val="Style1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043ED7" w:rsidRPr="00707407" w:rsidRDefault="006D7763" w:rsidP="00827F8D">
      <w:pPr>
        <w:pStyle w:val="Style15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707407">
        <w:rPr>
          <w:rStyle w:val="FontStyle26"/>
          <w:rFonts w:asciiTheme="minorHAnsi" w:hAnsiTheme="minorHAnsi"/>
          <w:sz w:val="24"/>
          <w:szCs w:val="24"/>
          <w:lang w:eastAsia="pt-PT"/>
        </w:rPr>
        <w:t>Sob a orientação da Auxiliadora, Estrela da nova Evangelização</w:t>
      </w:r>
    </w:p>
    <w:p w:rsidR="00707407" w:rsidRPr="003A6C3A" w:rsidRDefault="00707407" w:rsidP="00827F8D">
      <w:pPr>
        <w:pStyle w:val="Style15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Antes de concluir parece-me útil, e para nós é particularmente </w:t>
      </w:r>
      <w:r w:rsidR="00707407">
        <w:rPr>
          <w:rStyle w:val="FontStyle28"/>
          <w:rFonts w:asciiTheme="minorHAnsi" w:hAnsiTheme="minorHAnsi"/>
          <w:sz w:val="24"/>
          <w:szCs w:val="24"/>
          <w:lang w:eastAsia="pt-PT"/>
        </w:rPr>
        <w:t>agradável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, acrescentar ainda uma reflexão: sobre a dimensão mariana da nossa espiritualidade. Dela, como dizia, fala em várias partes o texto capitular.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 espiritualidade salesiana é fortemente mariana; como por outro lado o é toda a espiritualidade.</w:t>
      </w:r>
    </w:p>
    <w:p w:rsidR="00043ED7" w:rsidRPr="003A6C3A" w:rsidRDefault="006D7763" w:rsidP="00827F8D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 xml:space="preserve">O Papa auspiciou que a Auxiliadora seja para a nossa Família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 Estrela da nova evangelização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707407">
        <w:rPr>
          <w:rStyle w:val="Refdenotaderodap"/>
          <w:rFonts w:asciiTheme="minorHAnsi" w:hAnsiTheme="minorHAnsi" w:cs="Lucida Sans Unicode"/>
          <w:lang w:eastAsia="pt-PT"/>
        </w:rPr>
        <w:footnoteReference w:id="110"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Olharemos, pois, para essa Estrela e </w:t>
      </w:r>
      <w:r w:rsidR="00707407">
        <w:rPr>
          <w:rStyle w:val="FontStyle28"/>
          <w:rFonts w:asciiTheme="minorHAnsi" w:hAnsiTheme="minorHAnsi"/>
          <w:sz w:val="24"/>
          <w:szCs w:val="24"/>
          <w:lang w:eastAsia="pt-PT"/>
        </w:rPr>
        <w:t>nos deixaremos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conduzir por Ela como nossa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Mestra </w:t>
      </w:r>
      <w:r w:rsidR="00707407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Guia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</w:p>
    <w:p w:rsidR="006F4C54" w:rsidRDefault="006D7763" w:rsidP="006F4C54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Vimos que o elemento fundamental e vitaliza</w:t>
      </w:r>
      <w:r w:rsidR="006F4C54">
        <w:rPr>
          <w:rStyle w:val="FontStyle28"/>
          <w:rFonts w:asciiTheme="minorHAnsi" w:hAnsiTheme="minorHAnsi"/>
          <w:sz w:val="24"/>
          <w:szCs w:val="24"/>
          <w:lang w:eastAsia="pt-PT"/>
        </w:rPr>
        <w:t>dor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de toda espiritua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lidade é </w:t>
      </w:r>
      <w:r w:rsidR="006F4C54">
        <w:rPr>
          <w:rStyle w:val="FontStyle28"/>
          <w:rFonts w:asciiTheme="minorHAnsi" w:hAnsiTheme="minorHAnsi"/>
          <w:sz w:val="24"/>
          <w:szCs w:val="24"/>
          <w:lang w:eastAsia="pt-PT"/>
        </w:rPr>
        <w:t>o enraizamento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no Espírito Santo.</w:t>
      </w:r>
    </w:p>
    <w:p w:rsidR="006F4C54" w:rsidRDefault="006D7763" w:rsidP="006F4C54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Portanto, Maria, depois de Jesus, é a expressão mais </w:t>
      </w:r>
      <w:r w:rsidR="006F4C54">
        <w:rPr>
          <w:rStyle w:val="FontStyle28"/>
          <w:rFonts w:asciiTheme="minorHAnsi" w:hAnsiTheme="minorHAnsi"/>
          <w:sz w:val="24"/>
          <w:szCs w:val="24"/>
          <w:lang w:eastAsia="pt-PT"/>
        </w:rPr>
        <w:t>elevada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daquilo que o Espírito Santo realiza na história da salvação: Ela é a obra-prima do Espírito Santo. Quanto mais olharmos para Maria, tanto mais podere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mos compreender e tanto melhor poderemos participar da presença vi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vificante do Espírito Santo.</w:t>
      </w:r>
    </w:p>
    <w:p w:rsidR="006F4C54" w:rsidRDefault="006D7763" w:rsidP="006F4C54">
      <w:pPr>
        <w:pStyle w:val="Style6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 partir do Vaticano II procurou-se aprofundar cada vez mais a rela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ção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Espírito Santo-Maria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. O Papa Paulo VI na </w:t>
      </w:r>
      <w:r w:rsidRPr="009656CC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>Marialis cultus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subli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nhou a fecundidade desta ótica: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dessa investigação </w:t>
      </w:r>
      <w:r w:rsidR="006F4C54">
        <w:rPr>
          <w:rStyle w:val="FontStyle28"/>
          <w:rFonts w:asciiTheme="minorHAnsi" w:hAnsiTheme="minorHAnsi"/>
          <w:sz w:val="24"/>
          <w:szCs w:val="24"/>
          <w:lang w:eastAsia="pt-PT"/>
        </w:rPr>
        <w:t>–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afirma </w:t>
      </w:r>
      <w:r w:rsidR="006F4C54">
        <w:rPr>
          <w:rStyle w:val="FontStyle28"/>
          <w:rFonts w:asciiTheme="minorHAnsi" w:hAnsiTheme="minorHAnsi"/>
          <w:sz w:val="24"/>
          <w:szCs w:val="24"/>
          <w:lang w:eastAsia="pt-PT"/>
        </w:rPr>
        <w:t>– apare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cerá, em particular, a arcana relação entre o Espírito de Deus e a Virgem de Nazaré e a sua ação na Igreja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6F4C54">
        <w:rPr>
          <w:rStyle w:val="Refdenotaderodap"/>
          <w:rFonts w:asciiTheme="minorHAnsi" w:hAnsiTheme="minorHAnsi" w:cs="Lucida Sans Unicode"/>
          <w:lang w:eastAsia="pt-PT"/>
        </w:rPr>
        <w:footnoteReference w:id="111"/>
      </w:r>
    </w:p>
    <w:p w:rsidR="001C4B0D" w:rsidRPr="006F4C54" w:rsidRDefault="006D7763" w:rsidP="006F4C54">
      <w:pPr>
        <w:pStyle w:val="Style6"/>
        <w:widowControl/>
        <w:spacing w:after="60" w:line="276" w:lineRule="auto"/>
        <w:ind w:firstLine="284"/>
        <w:rPr>
          <w:rStyle w:val="FontStyle26"/>
          <w:rFonts w:asciiTheme="minorHAnsi" w:hAnsiTheme="minorHAnsi" w:cs="Lucida Sans Unicode"/>
          <w:b w:val="0"/>
          <w:bCs w:val="0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 fácil observar que toda a vida de Maria </w:t>
      </w:r>
      <w:r w:rsidR="006F4C54">
        <w:rPr>
          <w:rStyle w:val="FontStyle28"/>
          <w:rFonts w:asciiTheme="minorHAnsi" w:hAnsiTheme="minorHAnsi"/>
          <w:sz w:val="24"/>
          <w:szCs w:val="24"/>
          <w:lang w:eastAsia="pt-PT"/>
        </w:rPr>
        <w:t>é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marcada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pelo po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der do Espírito Santo </w:t>
      </w:r>
      <w:r w:rsidR="006F4C54">
        <w:rPr>
          <w:rStyle w:val="FontStyle28"/>
          <w:rFonts w:asciiTheme="minorHAnsi" w:hAnsiTheme="minorHAnsi"/>
          <w:sz w:val="24"/>
          <w:szCs w:val="24"/>
          <w:lang w:eastAsia="pt-PT"/>
        </w:rPr>
        <w:t>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ponto </w:t>
      </w:r>
      <w:r w:rsidR="006F4C54">
        <w:rPr>
          <w:rStyle w:val="FontStyle28"/>
          <w:rFonts w:asciiTheme="minorHAnsi" w:hAnsiTheme="minorHAnsi"/>
          <w:sz w:val="24"/>
          <w:szCs w:val="24"/>
          <w:lang w:eastAsia="pt-PT"/>
        </w:rPr>
        <w:t>de ser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considerada seu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ícone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, ou como afirma a </w:t>
      </w:r>
      <w:r w:rsidR="006F4C54" w:rsidRPr="009656CC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>Lu</w:t>
      </w:r>
      <w:r w:rsidRPr="009656CC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>men gentium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(no texto latino)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Sacrário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do Espírito San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to,</w:t>
      </w:r>
      <w:r w:rsidR="00416B12">
        <w:rPr>
          <w:rStyle w:val="Refdenotaderodap"/>
          <w:rFonts w:asciiTheme="minorHAnsi" w:hAnsiTheme="minorHAnsi" w:cs="Lucida Sans Unicode"/>
          <w:lang w:eastAsia="pt-PT"/>
        </w:rPr>
        <w:footnoteReference w:id="112"/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ou seja, a parte central, secreta e reservada, do templo; a partir daí é portadora para todos do Espírito Santo. Indicam propriamente is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so também os títulos que o Concílio lhe reconhece de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Advogada, </w:t>
      </w:r>
      <w:r w:rsidR="001C4B0D" w:rsidRPr="003A6C3A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>Auxi</w:t>
      </w:r>
      <w:r w:rsidR="001C4B0D" w:rsidRPr="003A6C3A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softHyphen/>
        <w:t xml:space="preserve">liadora, 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Protetora</w:t>
      </w:r>
      <w:r w:rsidR="006F4C54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 Medianeira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416B12">
        <w:rPr>
          <w:rStyle w:val="Refdenotaderodap"/>
          <w:rFonts w:asciiTheme="minorHAnsi" w:hAnsiTheme="minorHAnsi" w:cs="Segoe UI"/>
          <w:bCs/>
          <w:lang w:eastAsia="pt-PT"/>
        </w:rPr>
        <w:footnoteReference w:id="113"/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que proclamam n</w:t>
      </w:r>
      <w:r w:rsidR="00416B1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’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Ela uma interessan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te e especial sintonia com a obra vivificante do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outro Paráclito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416B1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Maria é obra-prima, imagem e portadora do Es</w:t>
      </w:r>
      <w:r w:rsidR="00416B1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pírito Santo porque por Ele ple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namente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plasmada e formada nova criatura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:</w:t>
      </w:r>
      <w:r w:rsidR="00416B12">
        <w:rPr>
          <w:rStyle w:val="Refdenotaderodap"/>
          <w:rFonts w:asciiTheme="minorHAnsi" w:hAnsiTheme="minorHAnsi" w:cs="Segoe UI"/>
          <w:bCs/>
          <w:lang w:eastAsia="pt-PT"/>
        </w:rPr>
        <w:footnoteReference w:id="114"/>
      </w:r>
    </w:p>
    <w:p w:rsidR="00416B12" w:rsidRDefault="001C4B0D" w:rsidP="00374C2A">
      <w:pPr>
        <w:pStyle w:val="Style15"/>
        <w:widowControl/>
        <w:numPr>
          <w:ilvl w:val="0"/>
          <w:numId w:val="8"/>
        </w:numPr>
        <w:tabs>
          <w:tab w:val="left" w:pos="134"/>
        </w:tabs>
        <w:spacing w:after="60" w:line="276" w:lineRule="auto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na Conceição é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374C2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I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maculada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: o início da nova criação cheia de graça;</w:t>
      </w:r>
    </w:p>
    <w:p w:rsidR="001C4B0D" w:rsidRPr="00416B12" w:rsidRDefault="001C4B0D" w:rsidP="00374C2A">
      <w:pPr>
        <w:pStyle w:val="Style15"/>
        <w:widowControl/>
        <w:numPr>
          <w:ilvl w:val="0"/>
          <w:numId w:val="8"/>
        </w:numPr>
        <w:tabs>
          <w:tab w:val="left" w:pos="134"/>
        </w:tabs>
        <w:spacing w:after="60" w:line="276" w:lineRule="auto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416B1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na Anunciação é </w:t>
      </w:r>
      <w:r w:rsidR="007D7204" w:rsidRPr="00416B1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416B1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Virgem-Mãe</w:t>
      </w:r>
      <w:r w:rsidR="007D7204" w:rsidRPr="00416B1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416B12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: a Arca da nova Aliança;</w:t>
      </w:r>
    </w:p>
    <w:p w:rsidR="001C4B0D" w:rsidRPr="003A6C3A" w:rsidRDefault="001C4B0D" w:rsidP="00374C2A">
      <w:pPr>
        <w:pStyle w:val="Style15"/>
        <w:widowControl/>
        <w:numPr>
          <w:ilvl w:val="0"/>
          <w:numId w:val="8"/>
        </w:numPr>
        <w:tabs>
          <w:tab w:val="left" w:pos="134"/>
        </w:tabs>
        <w:spacing w:after="60" w:line="276" w:lineRule="auto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no Natal é a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Realização da Promessa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: a Mãe do Cristo-Messias;</w:t>
      </w:r>
    </w:p>
    <w:p w:rsidR="001C4B0D" w:rsidRPr="003A6C3A" w:rsidRDefault="001C4B0D" w:rsidP="00374C2A">
      <w:pPr>
        <w:pStyle w:val="Style15"/>
        <w:widowControl/>
        <w:numPr>
          <w:ilvl w:val="0"/>
          <w:numId w:val="8"/>
        </w:numPr>
        <w:tabs>
          <w:tab w:val="left" w:pos="134"/>
        </w:tabs>
        <w:spacing w:after="60" w:line="276" w:lineRule="auto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na Visita a Isabel é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Sabedoria profética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: a Fiel que lê o livro da história;</w:t>
      </w:r>
    </w:p>
    <w:p w:rsidR="001C4B0D" w:rsidRPr="003A6C3A" w:rsidRDefault="001C4B0D" w:rsidP="00374C2A">
      <w:pPr>
        <w:pStyle w:val="Style15"/>
        <w:widowControl/>
        <w:numPr>
          <w:ilvl w:val="0"/>
          <w:numId w:val="8"/>
        </w:numPr>
        <w:tabs>
          <w:tab w:val="left" w:pos="134"/>
        </w:tabs>
        <w:spacing w:after="60" w:line="276" w:lineRule="auto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no Calvário é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Mãe dos homens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: a nova Eva da humanidade redimida;</w:t>
      </w:r>
    </w:p>
    <w:p w:rsidR="001C4B0D" w:rsidRPr="003A6C3A" w:rsidRDefault="001C4B0D" w:rsidP="00374C2A">
      <w:pPr>
        <w:pStyle w:val="Style15"/>
        <w:widowControl/>
        <w:numPr>
          <w:ilvl w:val="0"/>
          <w:numId w:val="8"/>
        </w:numPr>
        <w:tabs>
          <w:tab w:val="left" w:pos="134"/>
        </w:tabs>
        <w:spacing w:after="60" w:line="276" w:lineRule="auto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em Pentecostes é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Rainha dos Apóstolos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: a grande Orante </w:t>
      </w:r>
      <w:r w:rsidR="00374C2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em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favor da Igreja;</w:t>
      </w:r>
    </w:p>
    <w:p w:rsidR="001C4B0D" w:rsidRPr="003A6C3A" w:rsidRDefault="001C4B0D" w:rsidP="00374C2A">
      <w:pPr>
        <w:pStyle w:val="Style15"/>
        <w:widowControl/>
        <w:numPr>
          <w:ilvl w:val="0"/>
          <w:numId w:val="8"/>
        </w:numPr>
        <w:tabs>
          <w:tab w:val="left" w:pos="134"/>
        </w:tabs>
        <w:spacing w:after="60" w:line="276" w:lineRule="auto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na Assunção é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 Auxiliadora de todos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: a Intercessora escatológica de salvação.</w:t>
      </w:r>
    </w:p>
    <w:p w:rsidR="00374C2A" w:rsidRDefault="00374C2A" w:rsidP="00374C2A">
      <w:pPr>
        <w:pStyle w:val="Style13"/>
        <w:widowControl/>
        <w:spacing w:after="60" w:line="276" w:lineRule="auto"/>
        <w:ind w:left="125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</w:p>
    <w:p w:rsidR="00374C2A" w:rsidRDefault="001C4B0D" w:rsidP="00374C2A">
      <w:pPr>
        <w:pStyle w:val="Style1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Tanta grandeza e beleza é n</w:t>
      </w:r>
      <w:r w:rsidR="00374C2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’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Ela obra do Espírito Santo; situada no cruzamento dos dois Testamentos, Ela é a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Filha de Sião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, 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374C2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Í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cone do Mistério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32"/>
          <w:rFonts w:asciiTheme="minorHAnsi" w:hAnsiTheme="minorHAnsi"/>
          <w:spacing w:val="0"/>
          <w:sz w:val="24"/>
          <w:szCs w:val="24"/>
          <w:lang w:eastAsia="pt-PT"/>
        </w:rPr>
        <w:t xml:space="preserve">e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Pr="003A6C3A">
        <w:rPr>
          <w:rStyle w:val="FontStyle32"/>
          <w:rFonts w:asciiTheme="minorHAnsi" w:hAnsiTheme="minorHAnsi"/>
          <w:spacing w:val="0"/>
          <w:sz w:val="24"/>
          <w:szCs w:val="24"/>
          <w:lang w:eastAsia="pt-PT"/>
        </w:rPr>
        <w:t xml:space="preserve">Modelo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da Igreja, totalmente </w:t>
      </w:r>
      <w:r w:rsidR="00374C2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vinculada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ao Espírito </w:t>
      </w:r>
      <w:r w:rsidR="00374C2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ponto de permanecer associada às Suas iniciativas de salvação, implorando para todos a Sua presença e acompanhando maternalmente os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lastRenderedPageBreak/>
        <w:t>dons (pen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semos na História do nosso carisma); por isso brilha constantemente</w:t>
      </w:r>
      <w:r w:rsidR="00374C2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nos séculos como Estrela da evangelização.</w:t>
      </w:r>
      <w:r w:rsidR="00374C2A">
        <w:rPr>
          <w:rStyle w:val="Refdenotaderodap"/>
          <w:rFonts w:asciiTheme="minorHAnsi" w:hAnsiTheme="minorHAnsi" w:cs="Segoe UI"/>
          <w:bCs/>
          <w:lang w:eastAsia="pt-PT"/>
        </w:rPr>
        <w:footnoteReference w:id="115"/>
      </w:r>
    </w:p>
    <w:p w:rsidR="00431983" w:rsidRDefault="001C4B0D" w:rsidP="00431983">
      <w:pPr>
        <w:pStyle w:val="Style1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Nela encontramos o protótipo de toda espiritualidade; de fato </w:t>
      </w:r>
      <w:r w:rsidR="0043198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–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afirma o Concílio </w:t>
      </w:r>
      <w:r w:rsidR="0043198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–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Maria,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abraçando a vontade salvífica de Deus com coração pleno, não retida por nenhum pecado, consagrou-se totalmen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te como serva do Senhor à pessoa e à o</w:t>
      </w:r>
      <w:r w:rsidR="00431983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bra de seu Filho, servindo sob E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le e com Ele, por graça de Deus onipotente, ao mistério da redenção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.</w:t>
      </w:r>
      <w:r w:rsidR="00431983">
        <w:rPr>
          <w:rStyle w:val="Refdenotaderodap"/>
          <w:rFonts w:asciiTheme="minorHAnsi" w:hAnsiTheme="minorHAnsi" w:cs="Segoe UI"/>
          <w:bCs/>
          <w:lang w:eastAsia="pt-PT"/>
        </w:rPr>
        <w:footnoteReference w:id="116"/>
      </w:r>
    </w:p>
    <w:p w:rsidR="00431983" w:rsidRDefault="00431983" w:rsidP="00431983">
      <w:pPr>
        <w:pStyle w:val="Style1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Podemos colher esta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sua peculiar espiritualidade no canto profé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tico do 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Magnificat</w:t>
      </w:r>
      <w:r w:rsidR="007D7204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</w:t>
      </w:r>
      <w:r>
        <w:rPr>
          <w:rStyle w:val="Refdenotaderodap"/>
          <w:rFonts w:asciiTheme="minorHAnsi" w:hAnsiTheme="minorHAnsi" w:cs="Segoe UI"/>
          <w:bCs/>
          <w:lang w:eastAsia="pt-PT"/>
        </w:rPr>
        <w:footnoteReference w:id="117"/>
      </w:r>
      <w:r>
        <w:rPr>
          <w:rStyle w:val="FontStyle26"/>
          <w:rFonts w:asciiTheme="minorHAnsi" w:hAnsiTheme="minorHAnsi"/>
          <w:b w:val="0"/>
          <w:sz w:val="24"/>
          <w:szCs w:val="24"/>
          <w:vertAlign w:val="superscript"/>
          <w:lang w:eastAsia="pt-PT"/>
        </w:rPr>
        <w:t xml:space="preserve"> 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em que Maria </w:t>
      </w: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se 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proclama cheia de alegria, aci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ma das suas </w:t>
      </w: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fragilidades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, consciente da misericordiosa força de Deus, que nos quer bem e olha para nós para realizar grandes coisas, dando assim continuamente prova de seu poder, porque derruba as dificuldades e responde aos desafios; Ele é sempre fiel a</w:t>
      </w:r>
      <w:r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o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 xml:space="preserve"> seu Povo e, segundo a pro</w:t>
      </w:r>
      <w:r w:rsidR="001C4B0D"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messa, leva-o afinal até à vitória.</w:t>
      </w:r>
    </w:p>
    <w:p w:rsidR="00613C3B" w:rsidRDefault="001C4B0D" w:rsidP="00613C3B">
      <w:pPr>
        <w:pStyle w:val="Style1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  <w:r w:rsidRPr="00431983">
        <w:rPr>
          <w:rStyle w:val="FontStyle40"/>
          <w:rFonts w:asciiTheme="minorHAnsi" w:hAnsiTheme="minorHAnsi"/>
          <w:b w:val="0"/>
          <w:i w:val="0"/>
          <w:sz w:val="24"/>
          <w:szCs w:val="24"/>
          <w:lang w:eastAsia="pt-PT"/>
        </w:rPr>
        <w:t>O Magnifica</w:t>
      </w:r>
      <w:r w:rsidR="00431983">
        <w:rPr>
          <w:rStyle w:val="FontStyle40"/>
          <w:rFonts w:asciiTheme="minorHAnsi" w:hAnsiTheme="minorHAnsi"/>
          <w:b w:val="0"/>
          <w:i w:val="0"/>
          <w:sz w:val="24"/>
          <w:szCs w:val="24"/>
          <w:lang w:eastAsia="pt-PT"/>
        </w:rPr>
        <w:t>t</w:t>
      </w:r>
      <w:r w:rsidRPr="003A6C3A"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é na verdade o hino da espiritualidade cristã para to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da nova evangelização, expressão de entusiasmo porque olhar penetran</w:t>
      </w:r>
      <w:r w:rsidRPr="003A6C3A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softHyphen/>
        <w:t>te de fé, propósito seguro de esperança, hino imortal de amor salvífico.</w:t>
      </w:r>
    </w:p>
    <w:p w:rsidR="00613C3B" w:rsidRDefault="00613C3B" w:rsidP="00613C3B">
      <w:pPr>
        <w:pStyle w:val="Style1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</w:p>
    <w:p w:rsidR="00613C3B" w:rsidRPr="00613C3B" w:rsidRDefault="006D7763" w:rsidP="00613C3B">
      <w:pPr>
        <w:pStyle w:val="Style1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613C3B">
        <w:rPr>
          <w:rStyle w:val="FontStyle26"/>
          <w:rFonts w:asciiTheme="minorHAnsi" w:hAnsiTheme="minorHAnsi"/>
          <w:sz w:val="24"/>
          <w:szCs w:val="24"/>
          <w:lang w:eastAsia="pt-PT"/>
        </w:rPr>
        <w:t>Augúrio final</w:t>
      </w:r>
    </w:p>
    <w:p w:rsidR="00613C3B" w:rsidRDefault="00613C3B" w:rsidP="00613C3B">
      <w:pPr>
        <w:pStyle w:val="Style1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</w:pPr>
    </w:p>
    <w:p w:rsidR="00613C3B" w:rsidRDefault="006D7763" w:rsidP="00613C3B">
      <w:pPr>
        <w:pStyle w:val="Style13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Permiti-me, queridos irmãos, transcrever aqui, como conclusão, o que sugeri aos capitulares no encerramento do CG23: </w:t>
      </w:r>
      <w:r w:rsidR="007D7204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 nossa Congre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gação entregou-se solenemente a Maria </w:t>
      </w:r>
      <w:r w:rsidR="00613C3B">
        <w:rPr>
          <w:rStyle w:val="FontStyle28"/>
          <w:rFonts w:asciiTheme="minorHAnsi" w:hAnsiTheme="minorHAnsi"/>
          <w:sz w:val="24"/>
          <w:szCs w:val="24"/>
          <w:lang w:eastAsia="pt-PT"/>
        </w:rPr>
        <w:t>em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14 de janeiro de 1984, no iní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cio do CG22. Dizem-nos as Constituições que essa entrega nos ajuda a 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="00613C3B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nos tornarmos entre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os jovens testemunhas do amor exaurível do seu Filho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613C3B">
        <w:rPr>
          <w:rStyle w:val="Refdenotaderodap"/>
          <w:rFonts w:asciiTheme="minorHAnsi" w:hAnsiTheme="minorHAnsi" w:cs="Lucida Sans Unicode"/>
          <w:lang w:eastAsia="pt-PT"/>
        </w:rPr>
        <w:footnoteReference w:id="118"/>
      </w:r>
    </w:p>
    <w:p w:rsidR="00F5506D" w:rsidRDefault="006D7763" w:rsidP="00F5506D">
      <w:pPr>
        <w:pStyle w:val="Style13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Confiemos a Ela o propósito de prosseguir no caminho da fé, inten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sificando o cultivo e o aprofundamento da espiritualidade salesiana. Pe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dimos a Ela que nos ajude a partilhar com os jovens aquele magnífico 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patrimônio espiritual</w:t>
      </w:r>
      <w:r w:rsidR="001F797E"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próprio da órbita do humanismo cristão de S. Fran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cisco de Sales e empregado magistralmente por Dom Bosco em favor da juventude pobre. Maria mesmo guiou o nosso Fundador nesta experiência educativa e ensinou-lhe a levar os jovens à santidade. Como res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posta materna à nossa entrega, esperamos da intercessão de Maria o dom da plenitude do Espírito Santo que nos garanta um coração verda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deiramente oratoriano para sermos no mundo eficientes educadores dos jovens na fé</w:t>
      </w:r>
      <w:r w:rsidR="00613C3B">
        <w:rPr>
          <w:rStyle w:val="FontStyle28"/>
          <w:rFonts w:asciiTheme="minorHAnsi" w:hAnsiTheme="minorHAnsi"/>
          <w:sz w:val="24"/>
          <w:szCs w:val="24"/>
          <w:lang w:eastAsia="pt-PT"/>
        </w:rPr>
        <w:t>”.</w:t>
      </w:r>
      <w:r w:rsidR="00F5506D">
        <w:rPr>
          <w:rStyle w:val="Refdenotaderodap"/>
          <w:rFonts w:asciiTheme="minorHAnsi" w:hAnsiTheme="minorHAnsi" w:cs="Lucida Sans Unicode"/>
          <w:lang w:eastAsia="pt-PT"/>
        </w:rPr>
        <w:footnoteReference w:id="119"/>
      </w:r>
    </w:p>
    <w:p w:rsidR="00043ED7" w:rsidRDefault="006D7763" w:rsidP="00F5506D">
      <w:pPr>
        <w:pStyle w:val="Style13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Alicerçados no poder do Espírito, superando toda diferença que possa nascer das dificuldades presentes ou das nossas limitações, viva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mos com alegria a espiritualidade salesiana visando a nova evangelização, proclamando com os fatos ao mundo as razões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>da nossa esperança.</w:t>
      </w:r>
      <w:r w:rsidR="00F5506D">
        <w:rPr>
          <w:rStyle w:val="Refdenotaderodap"/>
          <w:rFonts w:asciiTheme="minorHAnsi" w:hAnsiTheme="minorHAnsi" w:cs="Lucida Sans Unicode"/>
          <w:lang w:eastAsia="pt-PT"/>
        </w:rPr>
        <w:footnoteReference w:id="120"/>
      </w:r>
      <w:r w:rsidRPr="003A6C3A"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A todos desejo um sincero empenho, pessoal e comunitário, na apli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cação do CG23: será a nossa melhor preparação </w:t>
      </w:r>
      <w:r w:rsidR="00F5506D">
        <w:rPr>
          <w:rStyle w:val="FontStyle28"/>
          <w:rFonts w:asciiTheme="minorHAnsi" w:hAnsiTheme="minorHAnsi"/>
          <w:sz w:val="24"/>
          <w:szCs w:val="24"/>
          <w:lang w:eastAsia="pt-PT"/>
        </w:rPr>
        <w:t>para a chegada do ter</w:t>
      </w:r>
      <w:r w:rsidR="00F5506D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ceiro milê</w:t>
      </w: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nio.</w:t>
      </w:r>
    </w:p>
    <w:p w:rsidR="00F5506D" w:rsidRPr="00F5506D" w:rsidRDefault="00F5506D" w:rsidP="00F5506D">
      <w:pPr>
        <w:pStyle w:val="Style13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z w:val="24"/>
          <w:szCs w:val="24"/>
          <w:vertAlign w:val="superscript"/>
          <w:lang w:eastAsia="pt-PT"/>
        </w:rPr>
      </w:pPr>
      <w:r w:rsidRPr="003A6C3A">
        <w:rPr>
          <w:rStyle w:val="FontStyle28"/>
          <w:rFonts w:asciiTheme="minorHAnsi" w:hAnsiTheme="minorHAnsi"/>
          <w:sz w:val="24"/>
          <w:szCs w:val="24"/>
          <w:lang w:eastAsia="pt-PT"/>
        </w:rPr>
        <w:t>Com afeto em Dom Bosco</w:t>
      </w:r>
      <w:r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</w:p>
    <w:p w:rsidR="00F5506D" w:rsidRDefault="00F5506D" w:rsidP="00F5506D">
      <w:pPr>
        <w:pStyle w:val="Style6"/>
        <w:widowControl/>
        <w:spacing w:after="60" w:line="276" w:lineRule="auto"/>
        <w:ind w:left="4320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A84CB0">
        <w:rPr>
          <w:rFonts w:asciiTheme="minorHAnsi" w:hAnsiTheme="minorHAnsi"/>
          <w:noProof/>
        </w:rPr>
        <w:drawing>
          <wp:inline distT="0" distB="0" distL="0" distR="0" wp14:anchorId="1D0BEEDB" wp14:editId="6DD71435">
            <wp:extent cx="1685925" cy="69151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97" w:rsidRPr="00F5506D" w:rsidRDefault="00F5506D" w:rsidP="00F5506D">
      <w:pPr>
        <w:tabs>
          <w:tab w:val="left" w:pos="2780"/>
        </w:tabs>
        <w:ind w:left="4320"/>
        <w:rPr>
          <w:rFonts w:asciiTheme="minorHAnsi" w:hAnsiTheme="minorHAnsi"/>
          <w:lang w:eastAsia="pt-PT"/>
        </w:rPr>
      </w:pPr>
      <w:r>
        <w:rPr>
          <w:lang w:eastAsia="pt-PT"/>
        </w:rPr>
        <w:tab/>
      </w:r>
      <w:r w:rsidRPr="00F5506D">
        <w:rPr>
          <w:rFonts w:asciiTheme="minorHAnsi" w:hAnsiTheme="minorHAnsi"/>
          <w:lang w:eastAsia="pt-PT"/>
        </w:rPr>
        <w:t xml:space="preserve">P. </w:t>
      </w:r>
      <w:r w:rsidR="00D513B7" w:rsidRPr="00F5506D">
        <w:rPr>
          <w:rFonts w:asciiTheme="minorHAnsi" w:hAnsiTheme="minorHAnsi"/>
          <w:lang w:eastAsia="pt-PT"/>
        </w:rPr>
        <w:t>Egídio</w:t>
      </w:r>
      <w:r w:rsidRPr="00F5506D">
        <w:rPr>
          <w:rFonts w:asciiTheme="minorHAnsi" w:hAnsiTheme="minorHAnsi"/>
          <w:lang w:eastAsia="pt-PT"/>
        </w:rPr>
        <w:t xml:space="preserve"> Viganò</w:t>
      </w:r>
    </w:p>
    <w:p w:rsidR="00F5506D" w:rsidRPr="00F5506D" w:rsidRDefault="00F5506D" w:rsidP="00F5506D">
      <w:pPr>
        <w:tabs>
          <w:tab w:val="left" w:pos="2780"/>
        </w:tabs>
        <w:ind w:left="5040"/>
        <w:rPr>
          <w:rFonts w:asciiTheme="minorHAnsi" w:hAnsiTheme="minorHAnsi"/>
          <w:lang w:eastAsia="pt-PT"/>
        </w:rPr>
      </w:pPr>
      <w:r>
        <w:rPr>
          <w:rFonts w:asciiTheme="minorHAnsi" w:hAnsiTheme="minorHAnsi"/>
          <w:lang w:eastAsia="pt-PT"/>
        </w:rPr>
        <w:t xml:space="preserve">   </w:t>
      </w:r>
      <w:r w:rsidRPr="00F5506D">
        <w:rPr>
          <w:rFonts w:asciiTheme="minorHAnsi" w:hAnsiTheme="minorHAnsi"/>
          <w:lang w:eastAsia="pt-PT"/>
        </w:rPr>
        <w:t>Reitor-Mor</w:t>
      </w:r>
    </w:p>
    <w:sectPr w:rsidR="00F5506D" w:rsidRPr="00F5506D" w:rsidSect="00B97758">
      <w:headerReference w:type="even" r:id="rId8"/>
      <w:headerReference w:type="default" r:id="rId9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30" w:rsidRDefault="00EB3930">
      <w:r>
        <w:separator/>
      </w:r>
    </w:p>
  </w:endnote>
  <w:endnote w:type="continuationSeparator" w:id="0">
    <w:p w:rsidR="00EB3930" w:rsidRDefault="00EB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30" w:rsidRDefault="00EB3930">
      <w:r>
        <w:separator/>
      </w:r>
    </w:p>
  </w:footnote>
  <w:footnote w:type="continuationSeparator" w:id="0">
    <w:p w:rsidR="00EB3930" w:rsidRDefault="00EB3930">
      <w:r>
        <w:continuationSeparator/>
      </w:r>
    </w:p>
  </w:footnote>
  <w:footnote w:id="1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ACG 331, outubro-dezembro de 1989.</w:t>
      </w:r>
    </w:p>
  </w:footnote>
  <w:footnote w:id="2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</w:t>
      </w:r>
      <w:r w:rsidRPr="00F5506D">
        <w:rPr>
          <w:rFonts w:asciiTheme="minorHAnsi" w:hAnsiTheme="minorHAnsi"/>
          <w:i/>
        </w:rPr>
        <w:t>A vida interior de Dom Bosco,</w:t>
      </w:r>
      <w:r w:rsidRPr="00F5506D">
        <w:rPr>
          <w:rFonts w:asciiTheme="minorHAnsi" w:hAnsiTheme="minorHAnsi"/>
        </w:rPr>
        <w:t xml:space="preserve"> Estreia de 1981, comentário do Reitor-Mor.</w:t>
      </w:r>
    </w:p>
  </w:footnote>
  <w:footnote w:id="3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PC 2e.</w:t>
      </w:r>
    </w:p>
  </w:footnote>
  <w:footnote w:id="4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EN 75.</w:t>
      </w:r>
    </w:p>
  </w:footnote>
  <w:footnote w:id="5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ChL 29.</w:t>
      </w:r>
    </w:p>
  </w:footnote>
  <w:footnote w:id="6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Cf. CG23, </w:t>
      </w:r>
      <w:r w:rsidRPr="00F5506D">
        <w:rPr>
          <w:rFonts w:asciiTheme="minorHAnsi" w:hAnsiTheme="minorHAnsi"/>
          <w:i/>
        </w:rPr>
        <w:t>Educar os jovens à fé:</w:t>
      </w:r>
      <w:r w:rsidRPr="00F5506D">
        <w:rPr>
          <w:rFonts w:asciiTheme="minorHAnsi" w:hAnsiTheme="minorHAnsi"/>
        </w:rPr>
        <w:t xml:space="preserve"> Documentos Capitulares, EDB São Paulo, 1990, 1-14.</w:t>
      </w:r>
    </w:p>
  </w:footnote>
  <w:footnote w:id="7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IP</w:t>
      </w:r>
      <w:r w:rsidRPr="00F5506D">
        <w:rPr>
          <w:rFonts w:asciiTheme="minorHAnsi" w:hAnsiTheme="minorHAnsi"/>
          <w:i/>
        </w:rPr>
        <w:t>,</w:t>
      </w:r>
      <w:r w:rsidRPr="00F5506D">
        <w:rPr>
          <w:rFonts w:asciiTheme="minorHAnsi" w:hAnsiTheme="minorHAnsi"/>
        </w:rPr>
        <w:t xml:space="preserve"> 16.</w:t>
      </w:r>
    </w:p>
  </w:footnote>
  <w:footnote w:id="8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CG23 313.</w:t>
      </w:r>
    </w:p>
  </w:footnote>
  <w:footnote w:id="9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Ib. 334.</w:t>
      </w:r>
    </w:p>
  </w:footnote>
  <w:footnote w:id="10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Estreia 1990, comentário do Reitor-Mor</w:t>
      </w:r>
    </w:p>
  </w:footnote>
  <w:footnote w:id="11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CG23 326.</w:t>
      </w:r>
    </w:p>
  </w:footnote>
  <w:footnote w:id="12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</w:t>
      </w:r>
      <w:r w:rsidRPr="00F5506D">
        <w:rPr>
          <w:rFonts w:asciiTheme="minorHAnsi" w:hAnsiTheme="minorHAnsi"/>
          <w:i/>
        </w:rPr>
        <w:t>A Sociedade de S. Francisco de Sales no sexênio 1984-1990:</w:t>
      </w:r>
      <w:r w:rsidRPr="00F5506D">
        <w:rPr>
          <w:rFonts w:asciiTheme="minorHAnsi" w:hAnsiTheme="minorHAnsi"/>
        </w:rPr>
        <w:t xml:space="preserve"> Relação do Reitor-Mor ao CG23, Roma, fevereiro de 1990, p. 272.</w:t>
      </w:r>
    </w:p>
  </w:footnote>
  <w:footnote w:id="13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CG23 348.</w:t>
      </w:r>
    </w:p>
  </w:footnote>
  <w:footnote w:id="14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CG23 349.</w:t>
      </w:r>
    </w:p>
  </w:footnote>
  <w:footnote w:id="15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</w:t>
      </w:r>
      <w:r w:rsidRPr="00F5506D">
        <w:rPr>
          <w:rFonts w:asciiTheme="minorHAnsi" w:hAnsiTheme="minorHAnsi"/>
          <w:i/>
        </w:rPr>
        <w:t>Esquemas pré-capitulares</w:t>
      </w:r>
      <w:r w:rsidRPr="00F5506D">
        <w:rPr>
          <w:rFonts w:asciiTheme="minorHAnsi" w:hAnsiTheme="minorHAnsi"/>
        </w:rPr>
        <w:t xml:space="preserve"> 536; para a radiografia dos CI cf. 213-244.</w:t>
      </w:r>
    </w:p>
  </w:footnote>
  <w:footnote w:id="16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nl-NL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nl-NL"/>
        </w:rPr>
        <w:t xml:space="preserve"> </w:t>
      </w:r>
      <w:r w:rsidRPr="00F5506D">
        <w:rPr>
          <w:rFonts w:asciiTheme="minorHAnsi" w:hAnsiTheme="minorHAnsi"/>
          <w:lang w:val="nl-NL"/>
        </w:rPr>
        <w:t>EN 75.</w:t>
      </w:r>
    </w:p>
  </w:footnote>
  <w:footnote w:id="17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nl-NL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nl-NL"/>
        </w:rPr>
        <w:t xml:space="preserve"> </w:t>
      </w:r>
      <w:r w:rsidRPr="00F5506D">
        <w:rPr>
          <w:rFonts w:asciiTheme="minorHAnsi" w:hAnsiTheme="minorHAnsi"/>
          <w:lang w:val="nl-NL"/>
        </w:rPr>
        <w:t>CG23 91.</w:t>
      </w:r>
    </w:p>
  </w:footnote>
  <w:footnote w:id="18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nl-NL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nl-NL"/>
        </w:rPr>
        <w:t xml:space="preserve"> </w:t>
      </w:r>
      <w:r w:rsidRPr="00F5506D">
        <w:rPr>
          <w:rFonts w:asciiTheme="minorHAnsi" w:hAnsiTheme="minorHAnsi"/>
          <w:lang w:val="nl-NL"/>
        </w:rPr>
        <w:t>ChL 46.</w:t>
      </w:r>
    </w:p>
  </w:footnote>
  <w:footnote w:id="19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nl-NL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nl-NL"/>
        </w:rPr>
        <w:t xml:space="preserve"> </w:t>
      </w:r>
      <w:r w:rsidRPr="00F5506D">
        <w:rPr>
          <w:rFonts w:asciiTheme="minorHAnsi" w:hAnsiTheme="minorHAnsi"/>
          <w:lang w:val="nl-NL"/>
        </w:rPr>
        <w:t>Cf. GS 19.</w:t>
      </w:r>
    </w:p>
  </w:footnote>
  <w:footnote w:id="20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nl-NL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nl-NL"/>
        </w:rPr>
        <w:t xml:space="preserve"> </w:t>
      </w:r>
      <w:r w:rsidRPr="00F5506D">
        <w:rPr>
          <w:rFonts w:asciiTheme="minorHAnsi" w:hAnsiTheme="minorHAnsi"/>
          <w:lang w:val="nl-NL"/>
        </w:rPr>
        <w:t>CG23 117.</w:t>
      </w:r>
    </w:p>
  </w:footnote>
  <w:footnote w:id="21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nl-NL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nl-NL"/>
        </w:rPr>
        <w:t xml:space="preserve"> </w:t>
      </w:r>
      <w:r w:rsidRPr="00F5506D">
        <w:rPr>
          <w:rFonts w:asciiTheme="minorHAnsi" w:hAnsiTheme="minorHAnsi"/>
          <w:lang w:val="nl-NL"/>
        </w:rPr>
        <w:t>CG23 120.</w:t>
      </w:r>
    </w:p>
  </w:footnote>
  <w:footnote w:id="22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nl-NL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nl-NL"/>
        </w:rPr>
        <w:t xml:space="preserve"> </w:t>
      </w:r>
      <w:r w:rsidRPr="00F5506D">
        <w:rPr>
          <w:rFonts w:asciiTheme="minorHAnsi" w:hAnsiTheme="minorHAnsi"/>
          <w:lang w:val="nl-NL"/>
        </w:rPr>
        <w:t>CG23 75.</w:t>
      </w:r>
    </w:p>
  </w:footnote>
  <w:footnote w:id="23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nl-NL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nl-NL"/>
        </w:rPr>
        <w:t xml:space="preserve"> </w:t>
      </w:r>
      <w:r w:rsidRPr="00F5506D">
        <w:rPr>
          <w:rFonts w:asciiTheme="minorHAnsi" w:hAnsiTheme="minorHAnsi"/>
          <w:lang w:val="nl-NL"/>
        </w:rPr>
        <w:t>Ib. 87.</w:t>
      </w:r>
    </w:p>
  </w:footnote>
  <w:footnote w:id="24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nl-NL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nl-NL"/>
        </w:rPr>
        <w:t xml:space="preserve"> </w:t>
      </w:r>
      <w:r w:rsidRPr="00F5506D">
        <w:rPr>
          <w:rFonts w:asciiTheme="minorHAnsi" w:hAnsiTheme="minorHAnsi"/>
          <w:lang w:val="nl-NL"/>
        </w:rPr>
        <w:t>CG23 158.</w:t>
      </w:r>
    </w:p>
  </w:footnote>
  <w:footnote w:id="25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fr-FR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fr-FR"/>
        </w:rPr>
        <w:t xml:space="preserve"> Ib. 89-93.</w:t>
      </w:r>
    </w:p>
  </w:footnote>
  <w:footnote w:id="26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fr-FR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fr-FR"/>
        </w:rPr>
        <w:t xml:space="preserve"> Ib. 158.</w:t>
      </w:r>
    </w:p>
  </w:footnote>
  <w:footnote w:id="27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fr-FR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fr-FR"/>
        </w:rPr>
        <w:t xml:space="preserve"> Rm 8,4-5.</w:t>
      </w:r>
    </w:p>
  </w:footnote>
  <w:footnote w:id="28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fr-FR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fr-FR"/>
        </w:rPr>
        <w:t xml:space="preserve"> ANDRÉ FROSSARD, </w:t>
      </w:r>
      <w:r w:rsidRPr="00F5506D">
        <w:rPr>
          <w:rFonts w:asciiTheme="minorHAnsi" w:hAnsiTheme="minorHAnsi"/>
          <w:i/>
          <w:lang w:val="fr-FR"/>
        </w:rPr>
        <w:t xml:space="preserve">Dieu existe, je l’ai rencontré - </w:t>
      </w:r>
      <w:r w:rsidRPr="00F5506D">
        <w:rPr>
          <w:rFonts w:asciiTheme="minorHAnsi" w:hAnsiTheme="minorHAnsi"/>
          <w:lang w:val="fr-FR"/>
        </w:rPr>
        <w:t>Fayard, Paris 1969.</w:t>
      </w:r>
    </w:p>
  </w:footnote>
  <w:footnote w:id="29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it-IT"/>
        </w:rPr>
        <w:t xml:space="preserve"> CG23 334.</w:t>
      </w:r>
    </w:p>
  </w:footnote>
  <w:footnote w:id="30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it-IT"/>
        </w:rPr>
        <w:t xml:space="preserve"> J. DANIÉLOU, </w:t>
      </w:r>
      <w:r w:rsidRPr="003C31AA">
        <w:rPr>
          <w:rFonts w:asciiTheme="minorHAnsi" w:hAnsiTheme="minorHAnsi"/>
        </w:rPr>
        <w:t>citado</w:t>
      </w:r>
      <w:r w:rsidRPr="00F5506D">
        <w:rPr>
          <w:rFonts w:asciiTheme="minorHAnsi" w:hAnsiTheme="minorHAnsi"/>
          <w:lang w:val="it-IT"/>
        </w:rPr>
        <w:t xml:space="preserve"> in CONGAR, </w:t>
      </w:r>
      <w:r w:rsidRPr="00F5506D">
        <w:rPr>
          <w:rFonts w:asciiTheme="minorHAnsi" w:hAnsiTheme="minorHAnsi"/>
          <w:i/>
          <w:lang w:val="it-IT"/>
        </w:rPr>
        <w:t>Credo nello Spirito Santo,</w:t>
      </w:r>
      <w:r w:rsidRPr="00F5506D">
        <w:rPr>
          <w:rFonts w:asciiTheme="minorHAnsi" w:hAnsiTheme="minorHAnsi"/>
          <w:lang w:val="it-IT"/>
        </w:rPr>
        <w:t xml:space="preserve"> I, p. 18, Queriniana 1981.</w:t>
      </w:r>
    </w:p>
  </w:footnote>
  <w:footnote w:id="31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it-IT"/>
        </w:rPr>
        <w:t xml:space="preserve"> 1Rs 19,11-14.</w:t>
      </w:r>
    </w:p>
  </w:footnote>
  <w:footnote w:id="32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it-IT"/>
        </w:rPr>
        <w:t xml:space="preserve"> Sl 107,14.</w:t>
      </w:r>
    </w:p>
  </w:footnote>
  <w:footnote w:id="33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it-IT"/>
        </w:rPr>
        <w:t xml:space="preserve"> Cf. MB V, 9.</w:t>
      </w:r>
    </w:p>
  </w:footnote>
  <w:footnote w:id="34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it-IT"/>
        </w:rPr>
        <w:t xml:space="preserve"> Const, 9.</w:t>
      </w:r>
    </w:p>
  </w:footnote>
  <w:footnote w:id="35">
    <w:p w:rsidR="00353A8B" w:rsidRPr="00F5506D" w:rsidRDefault="00353A8B" w:rsidP="00F5506D">
      <w:pPr>
        <w:pStyle w:val="Style13"/>
        <w:widowControl/>
        <w:spacing w:after="40"/>
        <w:jc w:val="both"/>
        <w:rPr>
          <w:rStyle w:val="FontStyle23"/>
          <w:rFonts w:asciiTheme="minorHAnsi" w:hAnsiTheme="minorHAnsi"/>
          <w:sz w:val="20"/>
          <w:szCs w:val="20"/>
          <w:lang w:val="it-IT" w:eastAsia="pt-PT"/>
        </w:rPr>
      </w:pPr>
      <w:r w:rsidRPr="00F5506D">
        <w:rPr>
          <w:rStyle w:val="FontStyle23"/>
          <w:rFonts w:asciiTheme="minorHAnsi" w:hAnsiTheme="minorHAnsi"/>
          <w:sz w:val="20"/>
          <w:szCs w:val="20"/>
          <w:vertAlign w:val="superscript"/>
          <w:lang w:eastAsia="pt-PT"/>
        </w:rPr>
        <w:footnoteRef/>
      </w:r>
      <w:r w:rsidRPr="00F5506D">
        <w:rPr>
          <w:rStyle w:val="FontStyle23"/>
          <w:rFonts w:asciiTheme="minorHAnsi" w:hAnsiTheme="minorHAnsi"/>
          <w:sz w:val="20"/>
          <w:szCs w:val="20"/>
          <w:lang w:val="it-IT" w:eastAsia="pt-PT"/>
        </w:rPr>
        <w:t xml:space="preserve"> ib.4</w:t>
      </w:r>
    </w:p>
  </w:footnote>
  <w:footnote w:id="36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it-IT"/>
        </w:rPr>
        <w:t xml:space="preserve"> Const. 17.</w:t>
      </w:r>
    </w:p>
  </w:footnote>
  <w:footnote w:id="37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it-IT"/>
        </w:rPr>
        <w:t xml:space="preserve"> SAN GIOVANNI BOSCO, </w:t>
      </w:r>
      <w:r w:rsidRPr="00F5506D">
        <w:rPr>
          <w:rFonts w:asciiTheme="minorHAnsi" w:hAnsiTheme="minorHAnsi"/>
          <w:i/>
          <w:lang w:val="it-IT"/>
        </w:rPr>
        <w:t>Scritti pedagogici e spiritual,</w:t>
      </w:r>
      <w:r w:rsidRPr="00F5506D">
        <w:rPr>
          <w:rFonts w:asciiTheme="minorHAnsi" w:hAnsiTheme="minorHAnsi"/>
          <w:lang w:val="it-IT"/>
        </w:rPr>
        <w:t xml:space="preserve"> AA.VV p. 315 – LAS Roma 1987.</w:t>
      </w:r>
    </w:p>
  </w:footnote>
  <w:footnote w:id="38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Cf. Índice analítico das MB.</w:t>
      </w:r>
    </w:p>
  </w:footnote>
  <w:footnote w:id="39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CG23 158.</w:t>
      </w:r>
    </w:p>
  </w:footnote>
  <w:footnote w:id="40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Cf. ChL 56.</w:t>
      </w:r>
    </w:p>
  </w:footnote>
  <w:footnote w:id="41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Cf. Const. </w:t>
      </w:r>
      <w:r w:rsidRPr="00F5506D">
        <w:rPr>
          <w:rFonts w:asciiTheme="minorHAnsi" w:hAnsiTheme="minorHAnsi"/>
          <w:lang w:val="it-IT"/>
        </w:rPr>
        <w:t>10.</w:t>
      </w:r>
    </w:p>
  </w:footnote>
  <w:footnote w:id="42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it-IT"/>
        </w:rPr>
        <w:t xml:space="preserve"> </w:t>
      </w:r>
      <w:r w:rsidRPr="00F5506D">
        <w:rPr>
          <w:rFonts w:asciiTheme="minorHAnsi" w:hAnsiTheme="minorHAnsi"/>
          <w:i/>
          <w:lang w:val="it-IT"/>
        </w:rPr>
        <w:t>Lettere circolari di don Paolo Albera,</w:t>
      </w:r>
      <w:r w:rsidRPr="00F5506D">
        <w:rPr>
          <w:rFonts w:asciiTheme="minorHAnsi" w:hAnsiTheme="minorHAnsi"/>
          <w:lang w:val="it-IT"/>
        </w:rPr>
        <w:t xml:space="preserve"> p. 552-553 – </w:t>
      </w:r>
      <w:r w:rsidRPr="003C31AA">
        <w:rPr>
          <w:rFonts w:asciiTheme="minorHAnsi" w:hAnsiTheme="minorHAnsi"/>
        </w:rPr>
        <w:t>Turim, Direção Geral</w:t>
      </w:r>
      <w:r w:rsidRPr="00F5506D">
        <w:rPr>
          <w:rFonts w:asciiTheme="minorHAnsi" w:hAnsiTheme="minorHAnsi"/>
          <w:lang w:val="it-IT"/>
        </w:rPr>
        <w:t>, 1965.</w:t>
      </w:r>
    </w:p>
  </w:footnote>
  <w:footnote w:id="43">
    <w:p w:rsidR="00353A8B" w:rsidRPr="003C31AA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fr-FR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fr-FR"/>
        </w:rPr>
        <w:t xml:space="preserve"> </w:t>
      </w:r>
      <w:r w:rsidRPr="003C31AA">
        <w:rPr>
          <w:rFonts w:asciiTheme="minorHAnsi" w:hAnsiTheme="minorHAnsi"/>
          <w:i/>
          <w:lang w:val="fr-FR"/>
        </w:rPr>
        <w:t>Oeuvres de Saint François de Sales.</w:t>
      </w:r>
      <w:r w:rsidRPr="003C31AA">
        <w:rPr>
          <w:rFonts w:asciiTheme="minorHAnsi" w:hAnsiTheme="minorHAnsi"/>
          <w:lang w:val="fr-FR"/>
        </w:rPr>
        <w:t xml:space="preserve"> Edit</w:t>
      </w:r>
      <w:r w:rsidR="003C31AA">
        <w:rPr>
          <w:rFonts w:asciiTheme="minorHAnsi" w:hAnsiTheme="minorHAnsi"/>
          <w:lang w:val="fr-FR"/>
        </w:rPr>
        <w:t>i</w:t>
      </w:r>
      <w:r w:rsidRPr="003C31AA">
        <w:rPr>
          <w:rFonts w:asciiTheme="minorHAnsi" w:hAnsiTheme="minorHAnsi"/>
          <w:lang w:val="fr-FR"/>
        </w:rPr>
        <w:t xml:space="preserve">on </w:t>
      </w:r>
      <w:r w:rsidR="003C31AA" w:rsidRPr="003C31AA">
        <w:rPr>
          <w:rFonts w:asciiTheme="minorHAnsi" w:hAnsiTheme="minorHAnsi"/>
          <w:lang w:val="fr-FR"/>
        </w:rPr>
        <w:t>complète</w:t>
      </w:r>
      <w:r w:rsidRPr="00F5506D">
        <w:rPr>
          <w:rFonts w:asciiTheme="minorHAnsi" w:hAnsiTheme="minorHAnsi"/>
          <w:lang w:val="fr-FR"/>
        </w:rPr>
        <w:t xml:space="preserve">, Monastère de la Visitation, Annecy, tome III (1893), </w:t>
      </w:r>
      <w:r w:rsidRPr="00F5506D">
        <w:rPr>
          <w:rFonts w:asciiTheme="minorHAnsi" w:hAnsiTheme="minorHAnsi"/>
          <w:i/>
          <w:lang w:val="fr-FR"/>
        </w:rPr>
        <w:t>Introduction à la Vie Dévote</w:t>
      </w:r>
      <w:r w:rsidRPr="00F5506D">
        <w:rPr>
          <w:rFonts w:asciiTheme="minorHAnsi" w:hAnsiTheme="minorHAnsi"/>
          <w:lang w:val="fr-FR"/>
        </w:rPr>
        <w:t xml:space="preserve">, Première Partie, ch. </w:t>
      </w:r>
      <w:r w:rsidRPr="003C31AA">
        <w:rPr>
          <w:rFonts w:asciiTheme="minorHAnsi" w:hAnsiTheme="minorHAnsi"/>
          <w:lang w:val="fr-FR"/>
        </w:rPr>
        <w:t>I, p. 13-16 passim.</w:t>
      </w:r>
    </w:p>
  </w:footnote>
  <w:footnote w:id="44">
    <w:p w:rsidR="00353A8B" w:rsidRPr="003C31AA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fr-FR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3C31AA">
        <w:rPr>
          <w:rFonts w:asciiTheme="minorHAnsi" w:hAnsiTheme="minorHAnsi"/>
          <w:lang w:val="fr-FR"/>
        </w:rPr>
        <w:t xml:space="preserve"> Ib. ch. II, p. 16-19 passim.</w:t>
      </w:r>
    </w:p>
  </w:footnote>
  <w:footnote w:id="45">
    <w:p w:rsidR="00353A8B" w:rsidRPr="003C31AA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fr-FR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3C31AA">
        <w:rPr>
          <w:rFonts w:asciiTheme="minorHAnsi" w:hAnsiTheme="minorHAnsi"/>
          <w:lang w:val="fr-FR"/>
        </w:rPr>
        <w:t xml:space="preserve"> Ib. ch. III, 19-20.</w:t>
      </w:r>
    </w:p>
  </w:footnote>
  <w:footnote w:id="46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it-IT"/>
        </w:rPr>
        <w:t xml:space="preserve"> GIORGIO PAPÀSOGLI,</w:t>
      </w:r>
      <w:r w:rsidRPr="00F5506D">
        <w:rPr>
          <w:rFonts w:asciiTheme="minorHAnsi" w:hAnsiTheme="minorHAnsi"/>
          <w:i/>
          <w:lang w:val="it-IT"/>
        </w:rPr>
        <w:t xml:space="preserve"> Come piace a Dio,</w:t>
      </w:r>
      <w:r w:rsidRPr="00F5506D">
        <w:rPr>
          <w:rFonts w:asciiTheme="minorHAnsi" w:hAnsiTheme="minorHAnsi"/>
          <w:lang w:val="it-IT"/>
        </w:rPr>
        <w:t xml:space="preserve"> p. 366 – Città nuova Ed., 1981.</w:t>
      </w:r>
    </w:p>
  </w:footnote>
  <w:footnote w:id="47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it-IT"/>
        </w:rPr>
        <w:t xml:space="preserve"> Cf. J. PICA e J. STRUS, </w:t>
      </w:r>
      <w:r w:rsidRPr="00F5506D">
        <w:rPr>
          <w:rFonts w:asciiTheme="minorHAnsi" w:hAnsiTheme="minorHAnsi"/>
          <w:i/>
          <w:lang w:val="it-IT"/>
        </w:rPr>
        <w:t xml:space="preserve">San Francesco di Sales e i Salesiani di Don Bosco – </w:t>
      </w:r>
      <w:r w:rsidRPr="00F5506D">
        <w:rPr>
          <w:rFonts w:asciiTheme="minorHAnsi" w:hAnsiTheme="minorHAnsi"/>
          <w:lang w:val="it-IT"/>
        </w:rPr>
        <w:t>LAS Roma 1986.</w:t>
      </w:r>
    </w:p>
  </w:footnote>
  <w:footnote w:id="48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fr-FR"/>
        </w:rPr>
        <w:t xml:space="preserve"> </w:t>
      </w:r>
      <w:r w:rsidRPr="00F5506D">
        <w:rPr>
          <w:rFonts w:asciiTheme="minorHAnsi" w:hAnsiTheme="minorHAnsi"/>
          <w:i/>
          <w:lang w:val="fr-FR"/>
        </w:rPr>
        <w:t>Oeuvres…,</w:t>
      </w:r>
      <w:r w:rsidRPr="00F5506D">
        <w:rPr>
          <w:rFonts w:asciiTheme="minorHAnsi" w:hAnsiTheme="minorHAnsi"/>
          <w:lang w:val="fr-FR"/>
        </w:rPr>
        <w:t xml:space="preserve"> o.c., tome V, </w:t>
      </w:r>
      <w:r w:rsidRPr="00F5506D">
        <w:rPr>
          <w:rFonts w:asciiTheme="minorHAnsi" w:hAnsiTheme="minorHAnsi"/>
          <w:i/>
          <w:lang w:val="fr-FR"/>
        </w:rPr>
        <w:t>Traité de L’Amour de Dieu,</w:t>
      </w:r>
      <w:r w:rsidRPr="00F5506D">
        <w:rPr>
          <w:rFonts w:asciiTheme="minorHAnsi" w:hAnsiTheme="minorHAnsi"/>
          <w:lang w:val="fr-FR"/>
        </w:rPr>
        <w:t xml:space="preserve"> vo. </w:t>
      </w:r>
      <w:r w:rsidRPr="00F5506D">
        <w:rPr>
          <w:rFonts w:asciiTheme="minorHAnsi" w:hAnsiTheme="minorHAnsi"/>
        </w:rPr>
        <w:t>II, Livre X, ch. I, p. 165.</w:t>
      </w:r>
    </w:p>
  </w:footnote>
  <w:footnote w:id="49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it-IT"/>
        </w:rPr>
        <w:t xml:space="preserve"> G. BARBERIS, </w:t>
      </w:r>
      <w:r w:rsidRPr="00F5506D">
        <w:rPr>
          <w:rFonts w:asciiTheme="minorHAnsi" w:hAnsiTheme="minorHAnsi"/>
          <w:i/>
          <w:lang w:val="it-IT"/>
        </w:rPr>
        <w:t>Vita di S. Francesco di Sales: libre quattro proposti alla gioventù,</w:t>
      </w:r>
      <w:r w:rsidRPr="00F5506D">
        <w:rPr>
          <w:rFonts w:asciiTheme="minorHAnsi" w:hAnsiTheme="minorHAnsi"/>
          <w:lang w:val="it-IT"/>
        </w:rPr>
        <w:t xml:space="preserve"> I, 5 – </w:t>
      </w:r>
      <w:r w:rsidRPr="00C54F2F">
        <w:rPr>
          <w:rFonts w:asciiTheme="minorHAnsi" w:hAnsiTheme="minorHAnsi"/>
        </w:rPr>
        <w:t>Turim</w:t>
      </w:r>
      <w:r w:rsidRPr="00F5506D">
        <w:rPr>
          <w:rFonts w:asciiTheme="minorHAnsi" w:hAnsiTheme="minorHAnsi"/>
          <w:lang w:val="it-IT"/>
        </w:rPr>
        <w:t>, Libreria salesiana, 1902.</w:t>
      </w:r>
    </w:p>
  </w:footnote>
  <w:footnote w:id="50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it-IT"/>
        </w:rPr>
        <w:t xml:space="preserve"> </w:t>
      </w:r>
      <w:r w:rsidRPr="00F5506D">
        <w:rPr>
          <w:rStyle w:val="FontStyle23"/>
          <w:rFonts w:asciiTheme="minorHAnsi" w:hAnsiTheme="minorHAnsi"/>
          <w:sz w:val="20"/>
          <w:szCs w:val="20"/>
          <w:lang w:val="it-IT" w:eastAsia="pt-PT"/>
        </w:rPr>
        <w:t xml:space="preserve">GIOVANNI XXIII, </w:t>
      </w:r>
      <w:r w:rsidRPr="00670F9A">
        <w:rPr>
          <w:rStyle w:val="FontStyle30"/>
          <w:rFonts w:asciiTheme="minorHAnsi" w:hAnsiTheme="minorHAnsi"/>
          <w:b w:val="0"/>
          <w:i/>
          <w:sz w:val="20"/>
          <w:szCs w:val="20"/>
          <w:lang w:val="it-IT" w:eastAsia="pt-PT"/>
        </w:rPr>
        <w:t>II Giornale dell’Anima</w:t>
      </w:r>
      <w:r w:rsidRPr="00F5506D">
        <w:rPr>
          <w:rStyle w:val="FontStyle30"/>
          <w:rFonts w:asciiTheme="minorHAnsi" w:hAnsiTheme="minorHAnsi"/>
          <w:sz w:val="20"/>
          <w:szCs w:val="20"/>
          <w:lang w:val="it-IT" w:eastAsia="pt-PT"/>
        </w:rPr>
        <w:t xml:space="preserve">, </w:t>
      </w:r>
      <w:r w:rsidRPr="00F5506D">
        <w:rPr>
          <w:rStyle w:val="FontStyle23"/>
          <w:rFonts w:asciiTheme="minorHAnsi" w:hAnsiTheme="minorHAnsi"/>
          <w:sz w:val="20"/>
          <w:szCs w:val="20"/>
          <w:lang w:val="it-IT" w:eastAsia="pt-PT"/>
        </w:rPr>
        <w:t xml:space="preserve">p. 201 — Ed. </w:t>
      </w:r>
      <w:r w:rsidRPr="00C54F2F">
        <w:rPr>
          <w:rStyle w:val="FontStyle23"/>
          <w:rFonts w:asciiTheme="minorHAnsi" w:hAnsiTheme="minorHAnsi"/>
          <w:sz w:val="20"/>
          <w:szCs w:val="20"/>
          <w:lang w:val="it-IT" w:eastAsia="pt-PT"/>
        </w:rPr>
        <w:t>Paoline</w:t>
      </w:r>
      <w:r w:rsidRPr="00F5506D">
        <w:rPr>
          <w:rStyle w:val="FontStyle23"/>
          <w:rFonts w:asciiTheme="minorHAnsi" w:hAnsiTheme="minorHAnsi"/>
          <w:sz w:val="20"/>
          <w:szCs w:val="20"/>
          <w:lang w:eastAsia="pt-PT"/>
        </w:rPr>
        <w:t>, 1989</w:t>
      </w:r>
    </w:p>
  </w:footnote>
  <w:footnote w:id="51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CG23 92.</w:t>
      </w:r>
    </w:p>
  </w:footnote>
  <w:footnote w:id="52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Ib. 158.</w:t>
      </w:r>
    </w:p>
  </w:footnote>
  <w:footnote w:id="53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</w:t>
      </w:r>
      <w:r w:rsidRPr="00C54F2F">
        <w:rPr>
          <w:rFonts w:asciiTheme="minorHAnsi" w:hAnsiTheme="minorHAnsi"/>
          <w:lang w:val="it-IT"/>
        </w:rPr>
        <w:t>Bollettino</w:t>
      </w:r>
      <w:r w:rsidRPr="00F5506D">
        <w:rPr>
          <w:rFonts w:asciiTheme="minorHAnsi" w:hAnsiTheme="minorHAnsi"/>
        </w:rPr>
        <w:t xml:space="preserve"> Salesiano,</w:t>
      </w:r>
      <w:r w:rsidRPr="00F5506D">
        <w:rPr>
          <w:rFonts w:asciiTheme="minorHAnsi" w:hAnsiTheme="minorHAnsi"/>
          <w:i/>
        </w:rPr>
        <w:t xml:space="preserve"> Don Bosco à escola de S. Francisco de Sales,</w:t>
      </w:r>
      <w:r w:rsidRPr="00F5506D">
        <w:rPr>
          <w:rFonts w:asciiTheme="minorHAnsi" w:hAnsiTheme="minorHAnsi"/>
        </w:rPr>
        <w:t xml:space="preserve"> agosto 1967, 1-4.</w:t>
      </w:r>
    </w:p>
  </w:footnote>
  <w:footnote w:id="54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MR 11.</w:t>
      </w:r>
    </w:p>
  </w:footnote>
  <w:footnote w:id="55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IP 13.</w:t>
      </w:r>
    </w:p>
  </w:footnote>
  <w:footnote w:id="56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O manual intitulado </w:t>
      </w:r>
      <w:r w:rsidRPr="00F5506D">
        <w:rPr>
          <w:rFonts w:asciiTheme="minorHAnsi" w:hAnsiTheme="minorHAnsi"/>
          <w:i/>
        </w:rPr>
        <w:t>Praticas de piedade</w:t>
      </w:r>
      <w:r w:rsidRPr="00F5506D">
        <w:rPr>
          <w:rFonts w:asciiTheme="minorHAnsi" w:hAnsiTheme="minorHAnsi"/>
        </w:rPr>
        <w:t xml:space="preserve"> em uso nas casas salesianas foi publicado pelo P. Albera somente em 1916.</w:t>
      </w:r>
    </w:p>
  </w:footnote>
  <w:footnote w:id="57">
    <w:p w:rsidR="00353A8B" w:rsidRPr="00F5506D" w:rsidRDefault="00353A8B" w:rsidP="00F5506D">
      <w:pPr>
        <w:pStyle w:val="Style11"/>
        <w:widowControl/>
        <w:spacing w:after="40"/>
        <w:jc w:val="both"/>
        <w:rPr>
          <w:rStyle w:val="FontStyle50"/>
          <w:rFonts w:asciiTheme="minorHAnsi" w:hAnsiTheme="minorHAnsi"/>
          <w:b w:val="0"/>
          <w:sz w:val="20"/>
          <w:szCs w:val="20"/>
          <w:lang w:val="en-US" w:eastAsia="pt-PT"/>
        </w:rPr>
      </w:pPr>
      <w:r w:rsidRPr="00F5506D">
        <w:rPr>
          <w:rStyle w:val="FontStyle50"/>
          <w:rFonts w:asciiTheme="minorHAnsi" w:hAnsiTheme="minorHAnsi"/>
          <w:sz w:val="20"/>
          <w:szCs w:val="20"/>
          <w:vertAlign w:val="superscript"/>
          <w:lang w:eastAsia="pt-PT"/>
        </w:rPr>
        <w:footnoteRef/>
      </w:r>
      <w:r w:rsidRPr="00F5506D">
        <w:rPr>
          <w:rStyle w:val="FontStyle50"/>
          <w:rFonts w:asciiTheme="minorHAnsi" w:hAnsiTheme="minorHAnsi"/>
          <w:sz w:val="20"/>
          <w:szCs w:val="20"/>
          <w:lang w:val="en-US" w:eastAsia="pt-PT"/>
        </w:rPr>
        <w:t xml:space="preserve"> </w:t>
      </w:r>
      <w:r w:rsidRPr="00F5506D">
        <w:rPr>
          <w:rStyle w:val="FontStyle50"/>
          <w:rFonts w:asciiTheme="minorHAnsi" w:hAnsiTheme="minorHAnsi"/>
          <w:b w:val="0"/>
          <w:sz w:val="20"/>
          <w:szCs w:val="20"/>
          <w:lang w:val="en-US" w:eastAsia="pt-PT"/>
        </w:rPr>
        <w:t>Const. 25</w:t>
      </w:r>
    </w:p>
  </w:footnote>
  <w:footnote w:id="58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Cf. Const. 1-3 e 10-21.</w:t>
      </w:r>
    </w:p>
  </w:footnote>
  <w:footnote w:id="59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Cf. CG23 158-180.</w:t>
      </w:r>
    </w:p>
  </w:footnote>
  <w:footnote w:id="60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Cf. Ib. 158.</w:t>
      </w:r>
    </w:p>
  </w:footnote>
  <w:footnote w:id="61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CG23 171-172.</w:t>
      </w:r>
    </w:p>
  </w:footnote>
  <w:footnote w:id="62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Cf. Ib. 161.</w:t>
      </w:r>
    </w:p>
  </w:footnote>
  <w:footnote w:id="63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Ib. 157, 177.</w:t>
      </w:r>
    </w:p>
  </w:footnote>
  <w:footnote w:id="64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Cf. Ib. 120-156.</w:t>
      </w:r>
    </w:p>
  </w:footnote>
  <w:footnote w:id="65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Const. 20; cf. CG23 326 e 350.</w:t>
      </w:r>
    </w:p>
  </w:footnote>
  <w:footnote w:id="66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CG23 221.</w:t>
      </w:r>
    </w:p>
  </w:footnote>
  <w:footnote w:id="67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Const. 20.</w:t>
      </w:r>
    </w:p>
  </w:footnote>
  <w:footnote w:id="68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CG23 217.</w:t>
      </w:r>
    </w:p>
  </w:footnote>
  <w:footnote w:id="69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</w:t>
      </w:r>
      <w:r w:rsidRPr="00F5506D">
        <w:rPr>
          <w:rStyle w:val="FontStyle50"/>
          <w:rFonts w:asciiTheme="minorHAnsi" w:hAnsiTheme="minorHAnsi"/>
          <w:b w:val="0"/>
          <w:sz w:val="20"/>
          <w:szCs w:val="20"/>
          <w:lang w:eastAsia="pt-PT"/>
        </w:rPr>
        <w:t>ib. 103, 112, 113, 118, 130, 131, 132, e passim</w:t>
      </w:r>
    </w:p>
  </w:footnote>
  <w:footnote w:id="70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Const. 20.</w:t>
      </w:r>
    </w:p>
  </w:footnote>
  <w:footnote w:id="71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Const. 11.</w:t>
      </w:r>
    </w:p>
  </w:footnote>
  <w:footnote w:id="72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i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Cf. ACG 326, </w:t>
      </w:r>
      <w:r w:rsidRPr="00F5506D">
        <w:rPr>
          <w:rFonts w:asciiTheme="minorHAnsi" w:hAnsiTheme="minorHAnsi"/>
          <w:i/>
        </w:rPr>
        <w:t>“Procura fazer-te amar”.</w:t>
      </w:r>
    </w:p>
  </w:footnote>
  <w:footnote w:id="73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s-ES_tradnl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s-ES_tradnl"/>
        </w:rPr>
        <w:t xml:space="preserve"> CG23 97.</w:t>
      </w:r>
    </w:p>
  </w:footnote>
  <w:footnote w:id="74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s-ES_tradnl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s-ES_tradnl"/>
        </w:rPr>
        <w:t xml:space="preserve"> Ib. 99.</w:t>
      </w:r>
    </w:p>
  </w:footnote>
  <w:footnote w:id="75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s-ES_tradnl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s-ES_tradnl"/>
        </w:rPr>
        <w:t xml:space="preserve"> Ib. 100.</w:t>
      </w:r>
    </w:p>
  </w:footnote>
  <w:footnote w:id="76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s-ES_tradnl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s-ES_tradnl"/>
        </w:rPr>
        <w:t xml:space="preserve"> Ib. 94, 95, 102, 104, 106, 108 etc.</w:t>
      </w:r>
    </w:p>
  </w:footnote>
  <w:footnote w:id="77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Const. 14.</w:t>
      </w:r>
    </w:p>
  </w:footnote>
  <w:footnote w:id="78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CG23 94.</w:t>
      </w:r>
    </w:p>
  </w:footnote>
  <w:footnote w:id="79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Const. 3.</w:t>
      </w:r>
    </w:p>
  </w:footnote>
  <w:footnote w:id="80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CG23 95.</w:t>
      </w:r>
    </w:p>
  </w:footnote>
  <w:footnote w:id="81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Cf. Const. 19.</w:t>
      </w:r>
    </w:p>
  </w:footnote>
  <w:footnote w:id="82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CG23 140ss, 169ss, 222, 226.</w:t>
      </w:r>
    </w:p>
  </w:footnote>
  <w:footnote w:id="83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Const. 6.</w:t>
      </w:r>
    </w:p>
  </w:footnote>
  <w:footnote w:id="84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Const. 13.</w:t>
      </w:r>
    </w:p>
  </w:footnote>
  <w:footnote w:id="85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CG23 172.</w:t>
      </w:r>
    </w:p>
  </w:footnote>
  <w:footnote w:id="86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Const. 7.</w:t>
      </w:r>
    </w:p>
  </w:footnote>
  <w:footnote w:id="87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CG23 152, 165, 166.</w:t>
      </w:r>
    </w:p>
  </w:footnote>
  <w:footnote w:id="88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Const. 16.</w:t>
      </w:r>
    </w:p>
  </w:footnote>
  <w:footnote w:id="89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Const. </w:t>
      </w:r>
      <w:r w:rsidRPr="00F5506D">
        <w:rPr>
          <w:rFonts w:asciiTheme="minorHAnsi" w:hAnsiTheme="minorHAnsi"/>
        </w:rPr>
        <w:t>17.</w:t>
      </w:r>
    </w:p>
  </w:footnote>
  <w:footnote w:id="90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Ib.</w:t>
      </w:r>
    </w:p>
  </w:footnote>
  <w:footnote w:id="91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Cf. Const. 18.</w:t>
      </w:r>
    </w:p>
  </w:footnote>
  <w:footnote w:id="92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CG 23 157 e 177.</w:t>
      </w:r>
    </w:p>
  </w:footnote>
  <w:footnote w:id="93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Cf. ACG 331, outubro-dezembro de 1989.</w:t>
      </w:r>
    </w:p>
  </w:footnote>
  <w:footnote w:id="94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CG23 4.</w:t>
      </w:r>
    </w:p>
  </w:footnote>
  <w:footnote w:id="95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Ib. 216.</w:t>
      </w:r>
    </w:p>
  </w:footnote>
  <w:footnote w:id="96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Ib. 216.</w:t>
      </w:r>
    </w:p>
  </w:footnote>
  <w:footnote w:id="97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Ib. 218.</w:t>
      </w:r>
    </w:p>
  </w:footnote>
  <w:footnote w:id="98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CG23 220.</w:t>
      </w:r>
    </w:p>
  </w:footnote>
  <w:footnote w:id="99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Ib. 215.</w:t>
      </w:r>
    </w:p>
  </w:footnote>
  <w:footnote w:id="100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Ib. 221.</w:t>
      </w:r>
    </w:p>
  </w:footnote>
  <w:footnote w:id="101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ACG 332, p. 37ss.</w:t>
      </w:r>
    </w:p>
  </w:footnote>
  <w:footnote w:id="102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Ib. p. 38ss.</w:t>
      </w:r>
    </w:p>
  </w:footnote>
  <w:footnote w:id="103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Const. 2.</w:t>
      </w:r>
    </w:p>
  </w:footnote>
  <w:footnote w:id="104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CG23 217.</w:t>
      </w:r>
    </w:p>
  </w:footnote>
  <w:footnote w:id="105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Ib. 225.</w:t>
      </w:r>
    </w:p>
  </w:footnote>
  <w:footnote w:id="106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Ib. 225.</w:t>
      </w:r>
    </w:p>
  </w:footnote>
  <w:footnote w:id="107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  <w:lang w:val="en-US"/>
        </w:rPr>
        <w:t xml:space="preserve"> CG23 226.</w:t>
      </w:r>
    </w:p>
  </w:footnote>
  <w:footnote w:id="108">
    <w:p w:rsidR="00353A8B" w:rsidRPr="00F5506D" w:rsidRDefault="00353A8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Ib. 218.</w:t>
      </w:r>
    </w:p>
  </w:footnote>
  <w:footnote w:id="109">
    <w:p w:rsidR="009B2602" w:rsidRPr="00F5506D" w:rsidRDefault="009B2602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CG23 233.</w:t>
      </w:r>
    </w:p>
  </w:footnote>
  <w:footnote w:id="110">
    <w:p w:rsidR="00707407" w:rsidRPr="00F5506D" w:rsidRDefault="00707407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Ib. 335.</w:t>
      </w:r>
    </w:p>
  </w:footnote>
  <w:footnote w:id="111">
    <w:p w:rsidR="006F4C54" w:rsidRPr="00F5506D" w:rsidRDefault="006F4C54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MC 27.</w:t>
      </w:r>
    </w:p>
  </w:footnote>
  <w:footnote w:id="112">
    <w:p w:rsidR="00416B12" w:rsidRPr="00F5506D" w:rsidRDefault="00416B12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LG 53.</w:t>
      </w:r>
    </w:p>
  </w:footnote>
  <w:footnote w:id="113">
    <w:p w:rsidR="00416B12" w:rsidRPr="00F5506D" w:rsidRDefault="00416B12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Ib. 62.</w:t>
      </w:r>
    </w:p>
  </w:footnote>
  <w:footnote w:id="114">
    <w:p w:rsidR="00416B12" w:rsidRPr="00F5506D" w:rsidRDefault="00416B12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Ib. 56</w:t>
      </w:r>
    </w:p>
  </w:footnote>
  <w:footnote w:id="115">
    <w:p w:rsidR="00374C2A" w:rsidRPr="00F5506D" w:rsidRDefault="00374C2A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</w:t>
      </w:r>
      <w:r w:rsidR="00431983" w:rsidRPr="00F5506D">
        <w:rPr>
          <w:rFonts w:asciiTheme="minorHAnsi" w:hAnsiTheme="minorHAnsi"/>
        </w:rPr>
        <w:t>Cf. EN 82.</w:t>
      </w:r>
    </w:p>
  </w:footnote>
  <w:footnote w:id="116">
    <w:p w:rsidR="00431983" w:rsidRPr="00F5506D" w:rsidRDefault="00431983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LG 56.</w:t>
      </w:r>
    </w:p>
  </w:footnote>
  <w:footnote w:id="117">
    <w:p w:rsidR="00431983" w:rsidRPr="00F5506D" w:rsidRDefault="00431983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Cf. LC 1,46-55.</w:t>
      </w:r>
    </w:p>
  </w:footnote>
  <w:footnote w:id="118">
    <w:p w:rsidR="00613C3B" w:rsidRPr="00F5506D" w:rsidRDefault="00613C3B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Const. 8.</w:t>
      </w:r>
    </w:p>
  </w:footnote>
  <w:footnote w:id="119">
    <w:p w:rsidR="00F5506D" w:rsidRPr="00F5506D" w:rsidRDefault="00F5506D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CG23 357.</w:t>
      </w:r>
    </w:p>
  </w:footnote>
  <w:footnote w:id="120">
    <w:p w:rsidR="00F5506D" w:rsidRPr="00F5506D" w:rsidRDefault="00F5506D" w:rsidP="00F5506D">
      <w:pPr>
        <w:pStyle w:val="Textodenotaderodap"/>
        <w:spacing w:after="40"/>
        <w:jc w:val="both"/>
        <w:rPr>
          <w:rFonts w:asciiTheme="minorHAnsi" w:hAnsiTheme="minorHAnsi"/>
        </w:rPr>
      </w:pPr>
      <w:r w:rsidRPr="00F5506D">
        <w:rPr>
          <w:rStyle w:val="Refdenotaderodap"/>
          <w:rFonts w:asciiTheme="minorHAnsi" w:hAnsiTheme="minorHAnsi"/>
        </w:rPr>
        <w:footnoteRef/>
      </w:r>
      <w:r w:rsidRPr="00F5506D">
        <w:rPr>
          <w:rFonts w:asciiTheme="minorHAnsi" w:hAnsiTheme="minorHAnsi"/>
        </w:rPr>
        <w:t xml:space="preserve"> Cf. 1Pd 3,15.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8B" w:rsidRPr="00F5506D" w:rsidRDefault="00353A8B" w:rsidP="00F5506D">
    <w:pPr>
      <w:pStyle w:val="Cabealho"/>
      <w:rPr>
        <w:rStyle w:val="FontStyle28"/>
        <w:rFonts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8B" w:rsidRPr="00670F9A" w:rsidRDefault="00353A8B" w:rsidP="00670F9A">
    <w:pPr>
      <w:pStyle w:val="Cabealho"/>
      <w:rPr>
        <w:rStyle w:val="FontStyle28"/>
        <w:rFonts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AAF8E8"/>
    <w:lvl w:ilvl="0">
      <w:numFmt w:val="bullet"/>
      <w:lvlText w:val="*"/>
      <w:lvlJc w:val="left"/>
    </w:lvl>
  </w:abstractNum>
  <w:abstractNum w:abstractNumId="1" w15:restartNumberingAfterBreak="0">
    <w:nsid w:val="17070D74"/>
    <w:multiLevelType w:val="hybridMultilevel"/>
    <w:tmpl w:val="7B587F42"/>
    <w:lvl w:ilvl="0" w:tplc="8F366C96">
      <w:numFmt w:val="bullet"/>
      <w:lvlText w:val="–"/>
      <w:lvlJc w:val="left"/>
      <w:pPr>
        <w:ind w:left="360" w:hanging="360"/>
      </w:pPr>
      <w:rPr>
        <w:rFonts w:ascii="Bookman Old Style" w:eastAsia="MS Mincho" w:hAnsi="Bookman Old Styl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F7937"/>
    <w:multiLevelType w:val="hybridMultilevel"/>
    <w:tmpl w:val="10747958"/>
    <w:lvl w:ilvl="0" w:tplc="8F366C96">
      <w:numFmt w:val="bullet"/>
      <w:lvlText w:val="–"/>
      <w:lvlJc w:val="left"/>
      <w:pPr>
        <w:ind w:left="720" w:hanging="360"/>
      </w:pPr>
      <w:rPr>
        <w:rFonts w:ascii="Bookman Old Style" w:eastAsia="MS Mincho" w:hAnsi="Bookman Old Styl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588B"/>
    <w:multiLevelType w:val="hybridMultilevel"/>
    <w:tmpl w:val="04EC155C"/>
    <w:lvl w:ilvl="0" w:tplc="8F366C96">
      <w:numFmt w:val="bullet"/>
      <w:lvlText w:val="–"/>
      <w:lvlJc w:val="left"/>
      <w:pPr>
        <w:ind w:left="720" w:hanging="360"/>
      </w:pPr>
      <w:rPr>
        <w:rFonts w:ascii="Bookman Old Style" w:eastAsia="MS Mincho" w:hAnsi="Bookman Old Styl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3D6A"/>
    <w:multiLevelType w:val="hybridMultilevel"/>
    <w:tmpl w:val="A87ACC98"/>
    <w:lvl w:ilvl="0" w:tplc="8F366C96">
      <w:numFmt w:val="bullet"/>
      <w:lvlText w:val="–"/>
      <w:lvlJc w:val="left"/>
      <w:pPr>
        <w:ind w:left="720" w:hanging="360"/>
      </w:pPr>
      <w:rPr>
        <w:rFonts w:ascii="Bookman Old Style" w:eastAsia="MS Mincho" w:hAnsi="Bookman Old Styl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7BEB"/>
    <w:multiLevelType w:val="hybridMultilevel"/>
    <w:tmpl w:val="66842E26"/>
    <w:lvl w:ilvl="0" w:tplc="8F366C96">
      <w:numFmt w:val="bullet"/>
      <w:lvlText w:val="–"/>
      <w:lvlJc w:val="left"/>
      <w:pPr>
        <w:ind w:left="494" w:hanging="360"/>
      </w:pPr>
      <w:rPr>
        <w:rFonts w:ascii="Bookman Old Style" w:eastAsia="MS Mincho" w:hAnsi="Bookman Old Styl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Lucida Sans Unicode" w:hAnsi="Lucida Sans Unicode" w:cs="Lucida Sans Unicod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Century Gothic" w:hAnsi="Century Gothic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Century Gothic" w:hAnsi="Century Gothic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97"/>
    <w:rsid w:val="00002028"/>
    <w:rsid w:val="00020148"/>
    <w:rsid w:val="00043ED7"/>
    <w:rsid w:val="0004574D"/>
    <w:rsid w:val="00087079"/>
    <w:rsid w:val="00091837"/>
    <w:rsid w:val="0009388A"/>
    <w:rsid w:val="000D6954"/>
    <w:rsid w:val="000F6798"/>
    <w:rsid w:val="00127CA2"/>
    <w:rsid w:val="00130578"/>
    <w:rsid w:val="0013321B"/>
    <w:rsid w:val="001534A3"/>
    <w:rsid w:val="001A18D2"/>
    <w:rsid w:val="001B72BB"/>
    <w:rsid w:val="001C13B3"/>
    <w:rsid w:val="001C154D"/>
    <w:rsid w:val="001C4B0D"/>
    <w:rsid w:val="001D12D9"/>
    <w:rsid w:val="001F797E"/>
    <w:rsid w:val="00210035"/>
    <w:rsid w:val="00245A25"/>
    <w:rsid w:val="00276A4A"/>
    <w:rsid w:val="002941CF"/>
    <w:rsid w:val="002A0D4F"/>
    <w:rsid w:val="002B5265"/>
    <w:rsid w:val="002F26C8"/>
    <w:rsid w:val="002F7F0B"/>
    <w:rsid w:val="003204AE"/>
    <w:rsid w:val="0033031D"/>
    <w:rsid w:val="00353A8B"/>
    <w:rsid w:val="00362D0C"/>
    <w:rsid w:val="00374C2A"/>
    <w:rsid w:val="00382A36"/>
    <w:rsid w:val="003A6C3A"/>
    <w:rsid w:val="003C31AA"/>
    <w:rsid w:val="003D2F9E"/>
    <w:rsid w:val="003E28C9"/>
    <w:rsid w:val="003F01EB"/>
    <w:rsid w:val="00401213"/>
    <w:rsid w:val="00410DAE"/>
    <w:rsid w:val="004147D5"/>
    <w:rsid w:val="00416B12"/>
    <w:rsid w:val="00431983"/>
    <w:rsid w:val="004D4D12"/>
    <w:rsid w:val="004E171E"/>
    <w:rsid w:val="005173E0"/>
    <w:rsid w:val="005D55A5"/>
    <w:rsid w:val="00600C2F"/>
    <w:rsid w:val="00601C83"/>
    <w:rsid w:val="00613C3B"/>
    <w:rsid w:val="00670F9A"/>
    <w:rsid w:val="006D7763"/>
    <w:rsid w:val="006F4C54"/>
    <w:rsid w:val="00701373"/>
    <w:rsid w:val="00707407"/>
    <w:rsid w:val="00730B4F"/>
    <w:rsid w:val="00752BDA"/>
    <w:rsid w:val="00775DFF"/>
    <w:rsid w:val="007A47BC"/>
    <w:rsid w:val="007A69A1"/>
    <w:rsid w:val="007D7204"/>
    <w:rsid w:val="007E11BF"/>
    <w:rsid w:val="007E48F2"/>
    <w:rsid w:val="007F2677"/>
    <w:rsid w:val="007F36A2"/>
    <w:rsid w:val="007F4AC4"/>
    <w:rsid w:val="00801443"/>
    <w:rsid w:val="00825385"/>
    <w:rsid w:val="00827F8D"/>
    <w:rsid w:val="008407FC"/>
    <w:rsid w:val="00841BAA"/>
    <w:rsid w:val="008441B6"/>
    <w:rsid w:val="00850B14"/>
    <w:rsid w:val="008550A5"/>
    <w:rsid w:val="00896047"/>
    <w:rsid w:val="008E09B8"/>
    <w:rsid w:val="00901F29"/>
    <w:rsid w:val="009177CA"/>
    <w:rsid w:val="00932B02"/>
    <w:rsid w:val="009340D3"/>
    <w:rsid w:val="009656CC"/>
    <w:rsid w:val="00981857"/>
    <w:rsid w:val="009B2602"/>
    <w:rsid w:val="009D51F0"/>
    <w:rsid w:val="009D7438"/>
    <w:rsid w:val="00A739FE"/>
    <w:rsid w:val="00AB4DAC"/>
    <w:rsid w:val="00AE7139"/>
    <w:rsid w:val="00AF7255"/>
    <w:rsid w:val="00B305B2"/>
    <w:rsid w:val="00B70050"/>
    <w:rsid w:val="00B97758"/>
    <w:rsid w:val="00BA7620"/>
    <w:rsid w:val="00BF3538"/>
    <w:rsid w:val="00C00FD5"/>
    <w:rsid w:val="00C27078"/>
    <w:rsid w:val="00C47AF0"/>
    <w:rsid w:val="00C54F2F"/>
    <w:rsid w:val="00C6408E"/>
    <w:rsid w:val="00D05E3A"/>
    <w:rsid w:val="00D14CC5"/>
    <w:rsid w:val="00D513B7"/>
    <w:rsid w:val="00D70809"/>
    <w:rsid w:val="00D87837"/>
    <w:rsid w:val="00DF2997"/>
    <w:rsid w:val="00E35684"/>
    <w:rsid w:val="00E36960"/>
    <w:rsid w:val="00E60EFF"/>
    <w:rsid w:val="00EB3930"/>
    <w:rsid w:val="00ED12C7"/>
    <w:rsid w:val="00EF19D8"/>
    <w:rsid w:val="00F34DF4"/>
    <w:rsid w:val="00F52A24"/>
    <w:rsid w:val="00F5506D"/>
    <w:rsid w:val="00F61E5C"/>
    <w:rsid w:val="00F64C5D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CBAF91-2E61-40A3-AB10-B0EE48B4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54" w:lineRule="exact"/>
    </w:pPr>
  </w:style>
  <w:style w:type="paragraph" w:customStyle="1" w:styleId="Style3">
    <w:name w:val="Style3"/>
    <w:basedOn w:val="Normal"/>
    <w:uiPriority w:val="99"/>
    <w:pPr>
      <w:spacing w:line="185" w:lineRule="exact"/>
      <w:jc w:val="both"/>
    </w:pPr>
  </w:style>
  <w:style w:type="paragraph" w:customStyle="1" w:styleId="Style4">
    <w:name w:val="Style4"/>
    <w:basedOn w:val="Normal"/>
    <w:uiPriority w:val="99"/>
    <w:pPr>
      <w:spacing w:line="221" w:lineRule="exact"/>
    </w:pPr>
  </w:style>
  <w:style w:type="paragraph" w:customStyle="1" w:styleId="Style5">
    <w:name w:val="Style5"/>
    <w:basedOn w:val="Normal"/>
    <w:uiPriority w:val="99"/>
    <w:pPr>
      <w:jc w:val="both"/>
    </w:pPr>
  </w:style>
  <w:style w:type="paragraph" w:customStyle="1" w:styleId="Style6">
    <w:name w:val="Style6"/>
    <w:basedOn w:val="Normal"/>
    <w:uiPriority w:val="99"/>
    <w:pPr>
      <w:spacing w:line="213" w:lineRule="exact"/>
      <w:ind w:firstLine="398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26" w:lineRule="exact"/>
      <w:ind w:hanging="96"/>
    </w:pPr>
  </w:style>
  <w:style w:type="paragraph" w:customStyle="1" w:styleId="Style9">
    <w:name w:val="Style9"/>
    <w:basedOn w:val="Normal"/>
    <w:uiPriority w:val="99"/>
    <w:pPr>
      <w:spacing w:line="230" w:lineRule="exact"/>
      <w:jc w:val="both"/>
    </w:pPr>
  </w:style>
  <w:style w:type="paragraph" w:customStyle="1" w:styleId="Style10">
    <w:name w:val="Style10"/>
    <w:basedOn w:val="Normal"/>
    <w:uiPriority w:val="99"/>
    <w:pPr>
      <w:spacing w:line="219" w:lineRule="exact"/>
      <w:ind w:firstLine="197"/>
      <w:jc w:val="both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  <w:pPr>
      <w:spacing w:line="222" w:lineRule="exact"/>
      <w:ind w:firstLine="394"/>
    </w:pPr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  <w:pPr>
      <w:spacing w:line="182" w:lineRule="exact"/>
      <w:ind w:hanging="178"/>
    </w:pPr>
  </w:style>
  <w:style w:type="paragraph" w:customStyle="1" w:styleId="Style17">
    <w:name w:val="Style17"/>
    <w:basedOn w:val="Normal"/>
    <w:uiPriority w:val="99"/>
    <w:pPr>
      <w:spacing w:line="182" w:lineRule="exact"/>
      <w:jc w:val="both"/>
    </w:pPr>
  </w:style>
  <w:style w:type="paragraph" w:customStyle="1" w:styleId="Style18">
    <w:name w:val="Style18"/>
    <w:basedOn w:val="Normal"/>
    <w:uiPriority w:val="99"/>
    <w:pPr>
      <w:spacing w:line="221" w:lineRule="exact"/>
      <w:ind w:hanging="130"/>
      <w:jc w:val="both"/>
    </w:pPr>
  </w:style>
  <w:style w:type="paragraph" w:customStyle="1" w:styleId="Style19">
    <w:name w:val="Style19"/>
    <w:basedOn w:val="Normal"/>
    <w:uiPriority w:val="99"/>
    <w:pPr>
      <w:spacing w:line="182" w:lineRule="exact"/>
      <w:ind w:hanging="182"/>
    </w:pPr>
  </w:style>
  <w:style w:type="character" w:customStyle="1" w:styleId="FontStyle21">
    <w:name w:val="Font Style21"/>
    <w:basedOn w:val="Fontepargpadro"/>
    <w:uiPriority w:val="99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22">
    <w:name w:val="Font Style22"/>
    <w:basedOn w:val="Fontepargpadro"/>
    <w:uiPriority w:val="99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23">
    <w:name w:val="Font Style23"/>
    <w:basedOn w:val="Fontepargpadro"/>
    <w:uiPriority w:val="99"/>
    <w:rPr>
      <w:rFonts w:ascii="Lucida Sans Unicode" w:hAnsi="Lucida Sans Unicode" w:cs="Lucida Sans Unicode"/>
      <w:sz w:val="14"/>
      <w:szCs w:val="14"/>
    </w:rPr>
  </w:style>
  <w:style w:type="character" w:customStyle="1" w:styleId="FontStyle24">
    <w:name w:val="Font Style24"/>
    <w:basedOn w:val="Fontepargpadro"/>
    <w:uiPriority w:val="99"/>
    <w:rPr>
      <w:rFonts w:ascii="Lucida Sans Unicode" w:hAnsi="Lucida Sans Unicode" w:cs="Lucida Sans Unicode"/>
      <w:sz w:val="16"/>
      <w:szCs w:val="16"/>
    </w:rPr>
  </w:style>
  <w:style w:type="character" w:customStyle="1" w:styleId="FontStyle25">
    <w:name w:val="Font Style25"/>
    <w:basedOn w:val="Fontepargpadro"/>
    <w:uiPriority w:val="99"/>
    <w:rPr>
      <w:rFonts w:ascii="Lucida Sans Unicode" w:hAnsi="Lucida Sans Unicode" w:cs="Lucida Sans Unicode"/>
      <w:i/>
      <w:iCs/>
      <w:spacing w:val="10"/>
      <w:sz w:val="14"/>
      <w:szCs w:val="14"/>
    </w:rPr>
  </w:style>
  <w:style w:type="character" w:customStyle="1" w:styleId="FontStyle26">
    <w:name w:val="Font Style26"/>
    <w:basedOn w:val="Fontepargpadro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27">
    <w:name w:val="Font Style27"/>
    <w:basedOn w:val="Fontepargpadro"/>
    <w:uiPriority w:val="99"/>
    <w:rPr>
      <w:rFonts w:ascii="Consolas" w:hAnsi="Consolas" w:cs="Consolas"/>
      <w:sz w:val="24"/>
      <w:szCs w:val="24"/>
    </w:rPr>
  </w:style>
  <w:style w:type="character" w:customStyle="1" w:styleId="FontStyle28">
    <w:name w:val="Font Style28"/>
    <w:basedOn w:val="Fontepargpadro"/>
    <w:uiPriority w:val="99"/>
    <w:rPr>
      <w:rFonts w:ascii="Lucida Sans Unicode" w:hAnsi="Lucida Sans Unicode" w:cs="Lucida Sans Unicode"/>
      <w:sz w:val="14"/>
      <w:szCs w:val="14"/>
    </w:rPr>
  </w:style>
  <w:style w:type="character" w:customStyle="1" w:styleId="FontStyle29">
    <w:name w:val="Font Style29"/>
    <w:basedOn w:val="Fontepargpadro"/>
    <w:uiPriority w:val="99"/>
    <w:rPr>
      <w:rFonts w:ascii="Arial Black" w:hAnsi="Arial Black" w:cs="Arial Black"/>
      <w:sz w:val="14"/>
      <w:szCs w:val="14"/>
    </w:rPr>
  </w:style>
  <w:style w:type="character" w:customStyle="1" w:styleId="FontStyle30">
    <w:name w:val="Font Style30"/>
    <w:basedOn w:val="Fontepargpadro"/>
    <w:uiPriority w:val="99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31">
    <w:name w:val="Font Style31"/>
    <w:basedOn w:val="Fontepargpadro"/>
    <w:uiPriority w:val="99"/>
    <w:rPr>
      <w:rFonts w:ascii="Candara" w:hAnsi="Candara" w:cs="Candara"/>
      <w:i/>
      <w:iCs/>
      <w:sz w:val="22"/>
      <w:szCs w:val="22"/>
    </w:rPr>
  </w:style>
  <w:style w:type="character" w:customStyle="1" w:styleId="FontStyle32">
    <w:name w:val="Font Style32"/>
    <w:basedOn w:val="Fontepargpadro"/>
    <w:uiPriority w:val="99"/>
    <w:rPr>
      <w:rFonts w:ascii="Candara" w:hAnsi="Candara" w:cs="Candara"/>
      <w:i/>
      <w:iCs/>
      <w:spacing w:val="-20"/>
      <w:sz w:val="20"/>
      <w:szCs w:val="20"/>
    </w:rPr>
  </w:style>
  <w:style w:type="character" w:customStyle="1" w:styleId="FontStyle33">
    <w:name w:val="Font Style33"/>
    <w:basedOn w:val="Fontepargpadro"/>
    <w:uiPriority w:val="99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FontStyle34">
    <w:name w:val="Font Style34"/>
    <w:basedOn w:val="Fontepargpadro"/>
    <w:uiPriority w:val="99"/>
    <w:rPr>
      <w:rFonts w:ascii="Lucida Sans Unicode" w:hAnsi="Lucida Sans Unicode" w:cs="Lucida Sans Unicode"/>
      <w:spacing w:val="-10"/>
      <w:sz w:val="18"/>
      <w:szCs w:val="18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character" w:customStyle="1" w:styleId="FontStyle50">
    <w:name w:val="Font Style50"/>
    <w:basedOn w:val="Fontepargpadro"/>
    <w:uiPriority w:val="99"/>
    <w:rsid w:val="00825385"/>
    <w:rPr>
      <w:rFonts w:ascii="Century Gothic" w:hAnsi="Century Gothic" w:cs="Century Gothic"/>
      <w:b/>
      <w:bCs/>
      <w:sz w:val="12"/>
      <w:szCs w:val="12"/>
    </w:rPr>
  </w:style>
  <w:style w:type="character" w:customStyle="1" w:styleId="FontStyle40">
    <w:name w:val="Font Style40"/>
    <w:basedOn w:val="Fontepargpadro"/>
    <w:uiPriority w:val="99"/>
    <w:rsid w:val="00825385"/>
    <w:rPr>
      <w:rFonts w:ascii="Century Gothic" w:hAnsi="Century Gothic" w:cs="Century Gothic"/>
      <w:b/>
      <w:bCs/>
      <w:i/>
      <w:iCs/>
      <w:sz w:val="14"/>
      <w:szCs w:val="14"/>
    </w:rPr>
  </w:style>
  <w:style w:type="character" w:customStyle="1" w:styleId="FontStyle38">
    <w:name w:val="Font Style38"/>
    <w:basedOn w:val="Fontepargpadro"/>
    <w:uiPriority w:val="99"/>
    <w:rsid w:val="00825385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9">
    <w:name w:val="Font Style49"/>
    <w:basedOn w:val="Fontepargpadro"/>
    <w:uiPriority w:val="99"/>
    <w:rsid w:val="00825385"/>
    <w:rPr>
      <w:rFonts w:ascii="Century Gothic" w:hAnsi="Century Gothic" w:cs="Century Gothic"/>
      <w:b/>
      <w:bCs/>
      <w:sz w:val="20"/>
      <w:szCs w:val="20"/>
    </w:rPr>
  </w:style>
  <w:style w:type="paragraph" w:customStyle="1" w:styleId="Style23">
    <w:name w:val="Style23"/>
    <w:basedOn w:val="Normal"/>
    <w:uiPriority w:val="99"/>
    <w:rsid w:val="00825385"/>
    <w:pPr>
      <w:spacing w:line="223" w:lineRule="exact"/>
      <w:jc w:val="right"/>
    </w:pPr>
    <w:rPr>
      <w:rFonts w:ascii="Century Gothic" w:hAnsi="Century Gothic" w:cstheme="minorBidi"/>
    </w:rPr>
  </w:style>
  <w:style w:type="paragraph" w:customStyle="1" w:styleId="Style21">
    <w:name w:val="Style21"/>
    <w:basedOn w:val="Normal"/>
    <w:uiPriority w:val="99"/>
    <w:rsid w:val="00B70050"/>
    <w:pPr>
      <w:spacing w:line="178" w:lineRule="exact"/>
      <w:jc w:val="both"/>
    </w:pPr>
    <w:rPr>
      <w:rFonts w:ascii="Century Gothic" w:hAnsi="Century Gothic" w:cstheme="minorBidi"/>
    </w:rPr>
  </w:style>
  <w:style w:type="paragraph" w:customStyle="1" w:styleId="Style24">
    <w:name w:val="Style24"/>
    <w:basedOn w:val="Normal"/>
    <w:uiPriority w:val="99"/>
    <w:rsid w:val="00B70050"/>
    <w:pPr>
      <w:spacing w:line="221" w:lineRule="exact"/>
      <w:ind w:firstLine="758"/>
    </w:pPr>
    <w:rPr>
      <w:rFonts w:ascii="Century Gothic" w:hAnsi="Century Gothic" w:cstheme="minorBidi"/>
    </w:rPr>
  </w:style>
  <w:style w:type="character" w:customStyle="1" w:styleId="FontStyle35">
    <w:name w:val="Font Style35"/>
    <w:basedOn w:val="Fontepargpadro"/>
    <w:uiPriority w:val="99"/>
    <w:rsid w:val="00B70050"/>
    <w:rPr>
      <w:rFonts w:ascii="Cordia New" w:hAnsi="Cordia New" w:cs="Cordia New"/>
      <w:sz w:val="28"/>
      <w:szCs w:val="28"/>
    </w:rPr>
  </w:style>
  <w:style w:type="character" w:customStyle="1" w:styleId="FontStyle36">
    <w:name w:val="Font Style36"/>
    <w:basedOn w:val="Fontepargpadro"/>
    <w:uiPriority w:val="99"/>
    <w:rsid w:val="00B70050"/>
    <w:rPr>
      <w:rFonts w:ascii="Century Gothic" w:hAnsi="Century Gothic" w:cs="Century Gothic"/>
      <w:b/>
      <w:bCs/>
      <w:spacing w:val="10"/>
      <w:sz w:val="12"/>
      <w:szCs w:val="12"/>
    </w:rPr>
  </w:style>
  <w:style w:type="character" w:customStyle="1" w:styleId="FontStyle43">
    <w:name w:val="Font Style43"/>
    <w:basedOn w:val="Fontepargpadro"/>
    <w:uiPriority w:val="99"/>
    <w:rsid w:val="00B70050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37">
    <w:name w:val="Font Style37"/>
    <w:basedOn w:val="Fontepargpadro"/>
    <w:uiPriority w:val="99"/>
    <w:rsid w:val="00B70050"/>
    <w:rPr>
      <w:rFonts w:ascii="Tahoma" w:hAnsi="Tahoma" w:cs="Tahoma"/>
      <w:i/>
      <w:iCs/>
      <w:spacing w:val="-10"/>
      <w:sz w:val="20"/>
      <w:szCs w:val="20"/>
    </w:rPr>
  </w:style>
  <w:style w:type="character" w:customStyle="1" w:styleId="FontStyle39">
    <w:name w:val="Font Style39"/>
    <w:basedOn w:val="Fontepargpadro"/>
    <w:uiPriority w:val="99"/>
    <w:rsid w:val="00B70050"/>
    <w:rPr>
      <w:rFonts w:ascii="Century Gothic" w:hAnsi="Century Gothic" w:cs="Century Gothic"/>
      <w:i/>
      <w:iCs/>
      <w:sz w:val="14"/>
      <w:szCs w:val="14"/>
    </w:rPr>
  </w:style>
  <w:style w:type="character" w:customStyle="1" w:styleId="FontStyle41">
    <w:name w:val="Font Style41"/>
    <w:basedOn w:val="Fontepargpadro"/>
    <w:uiPriority w:val="99"/>
    <w:rsid w:val="00B70050"/>
    <w:rPr>
      <w:rFonts w:ascii="Century Gothic" w:hAnsi="Century Gothic" w:cs="Century Gothic"/>
      <w:b/>
      <w:bCs/>
      <w:sz w:val="12"/>
      <w:szCs w:val="12"/>
    </w:rPr>
  </w:style>
  <w:style w:type="paragraph" w:customStyle="1" w:styleId="Style22">
    <w:name w:val="Style22"/>
    <w:basedOn w:val="Normal"/>
    <w:uiPriority w:val="99"/>
    <w:rsid w:val="00B70050"/>
    <w:pPr>
      <w:spacing w:line="185" w:lineRule="exact"/>
      <w:ind w:firstLine="182"/>
    </w:pPr>
    <w:rPr>
      <w:rFonts w:ascii="Century Gothic" w:hAnsi="Century Gothic" w:cstheme="minorBidi"/>
    </w:rPr>
  </w:style>
  <w:style w:type="character" w:customStyle="1" w:styleId="FontStyle45">
    <w:name w:val="Font Style45"/>
    <w:basedOn w:val="Fontepargpadro"/>
    <w:uiPriority w:val="99"/>
    <w:rsid w:val="00B70050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46">
    <w:name w:val="Font Style46"/>
    <w:basedOn w:val="Fontepargpadro"/>
    <w:uiPriority w:val="99"/>
    <w:rsid w:val="00B70050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7">
    <w:name w:val="Font Style47"/>
    <w:basedOn w:val="Fontepargpadro"/>
    <w:uiPriority w:val="99"/>
    <w:rsid w:val="001C4B0D"/>
    <w:rPr>
      <w:rFonts w:ascii="Century Gothic" w:hAnsi="Century Gothic" w:cs="Century Gothic"/>
      <w:b/>
      <w:bCs/>
      <w:i/>
      <w:iCs/>
      <w:sz w:val="16"/>
      <w:szCs w:val="16"/>
    </w:rPr>
  </w:style>
  <w:style w:type="character" w:customStyle="1" w:styleId="FontStyle48">
    <w:name w:val="Font Style48"/>
    <w:basedOn w:val="Fontepargpadro"/>
    <w:uiPriority w:val="99"/>
    <w:rsid w:val="001C4B0D"/>
    <w:rPr>
      <w:rFonts w:ascii="Segoe UI" w:hAnsi="Segoe UI" w:cs="Segoe UI"/>
      <w:i/>
      <w:iCs/>
      <w:sz w:val="22"/>
      <w:szCs w:val="22"/>
    </w:rPr>
  </w:style>
  <w:style w:type="character" w:customStyle="1" w:styleId="FontStyle17">
    <w:name w:val="Font Style17"/>
    <w:basedOn w:val="Fontepargpadro"/>
    <w:uiPriority w:val="99"/>
    <w:rsid w:val="002F7F0B"/>
    <w:rPr>
      <w:rFonts w:ascii="Bookman Old Style" w:hAnsi="Bookman Old Style" w:cs="Bookman Old Styl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05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5B2"/>
    <w:rPr>
      <w:rFonts w:hAnsi="Lucida Sans Unicode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305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5B2"/>
    <w:rPr>
      <w:rFonts w:hAnsi="Lucida Sans Unicode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7F8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7F8D"/>
    <w:rPr>
      <w:rFonts w:hAnsi="Lucida Sans Unicod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27F8D"/>
    <w:rPr>
      <w:vertAlign w:val="superscript"/>
    </w:rPr>
  </w:style>
  <w:style w:type="character" w:customStyle="1" w:styleId="FontStyle12">
    <w:name w:val="Font Style12"/>
    <w:basedOn w:val="Fontepargpadro"/>
    <w:uiPriority w:val="99"/>
    <w:rsid w:val="00901F29"/>
    <w:rPr>
      <w:rFonts w:ascii="Calibri" w:hAnsi="Calibri" w:cs="Calibri"/>
      <w:i/>
      <w:iCs/>
      <w:sz w:val="18"/>
      <w:szCs w:val="18"/>
    </w:rPr>
  </w:style>
  <w:style w:type="character" w:customStyle="1" w:styleId="FontStyle13">
    <w:name w:val="Font Style13"/>
    <w:basedOn w:val="Fontepargpadro"/>
    <w:uiPriority w:val="99"/>
    <w:rsid w:val="00901F2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28</Pages>
  <Words>10662</Words>
  <Characters>57578</Characters>
  <Application>Microsoft Office Word</Application>
  <DocSecurity>0</DocSecurity>
  <Lines>479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17</cp:revision>
  <dcterms:created xsi:type="dcterms:W3CDTF">2016-04-06T17:20:00Z</dcterms:created>
  <dcterms:modified xsi:type="dcterms:W3CDTF">2016-04-14T18:41:00Z</dcterms:modified>
</cp:coreProperties>
</file>